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55F4" w14:textId="77777777" w:rsidR="005D3CA0" w:rsidRPr="005764E6" w:rsidRDefault="005D3CA0" w:rsidP="005D3CA0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764E6">
        <w:rPr>
          <w:rFonts w:ascii="Times New Roman" w:hAnsi="Times New Roman"/>
          <w:b/>
          <w:bCs/>
          <w:color w:val="auto"/>
          <w:sz w:val="28"/>
          <w:szCs w:val="28"/>
        </w:rPr>
        <w:t>Wykaz programów polityki zdrowotnej realizowanych w roku 2023</w:t>
      </w:r>
    </w:p>
    <w:p w14:paraId="2EA55A51" w14:textId="77777777" w:rsidR="005D3CA0" w:rsidRDefault="005D3CA0" w:rsidP="005D3CA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886A5C0" w14:textId="77777777" w:rsidR="005D3CA0" w:rsidRPr="0006418B" w:rsidRDefault="005D3CA0" w:rsidP="005D3CA0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5A5CE2">
        <w:rPr>
          <w:rFonts w:ascii="Times New Roman" w:hAnsi="Times New Roman"/>
          <w:color w:val="auto"/>
          <w:sz w:val="28"/>
          <w:szCs w:val="28"/>
        </w:rPr>
        <w:t xml:space="preserve">Bezpłatne </w:t>
      </w:r>
      <w:r>
        <w:rPr>
          <w:rFonts w:ascii="Times New Roman" w:hAnsi="Times New Roman"/>
          <w:color w:val="auto"/>
          <w:sz w:val="28"/>
          <w:szCs w:val="28"/>
        </w:rPr>
        <w:t xml:space="preserve">badanie profilaktyczne i </w:t>
      </w:r>
      <w:r w:rsidRPr="005A5CE2">
        <w:rPr>
          <w:rFonts w:ascii="Times New Roman" w:hAnsi="Times New Roman"/>
          <w:color w:val="auto"/>
          <w:sz w:val="28"/>
          <w:szCs w:val="28"/>
        </w:rPr>
        <w:t>zabiegi rehabilitacyjne realizowane są w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5A5CE2">
        <w:rPr>
          <w:rFonts w:ascii="Times New Roman" w:hAnsi="Times New Roman"/>
          <w:color w:val="auto"/>
          <w:sz w:val="28"/>
          <w:szCs w:val="28"/>
        </w:rPr>
        <w:t xml:space="preserve">ramach </w:t>
      </w:r>
      <w:bookmarkStart w:id="0" w:name="_Hlk130378876"/>
      <w:r w:rsidRPr="005A5CE2">
        <w:rPr>
          <w:rFonts w:ascii="Times New Roman" w:hAnsi="Times New Roman"/>
          <w:color w:val="auto"/>
          <w:sz w:val="28"/>
          <w:szCs w:val="28"/>
        </w:rPr>
        <w:t>Programu Ochrony Zdrowia na lata 2023-2025</w:t>
      </w:r>
      <w:r w:rsidRPr="005A5CE2">
        <w:rPr>
          <w:rFonts w:ascii="Times New Roman" w:hAnsi="Times New Roman"/>
          <w:color w:val="000000"/>
          <w:sz w:val="28"/>
          <w:szCs w:val="28"/>
          <w:lang w:eastAsia="en-GB"/>
        </w:rPr>
        <w:t xml:space="preserve"> przyjętego Uchwałą nr</w:t>
      </w:r>
      <w:r>
        <w:rPr>
          <w:rFonts w:ascii="Times New Roman" w:hAnsi="Times New Roman"/>
          <w:color w:val="000000"/>
          <w:sz w:val="28"/>
          <w:szCs w:val="28"/>
          <w:lang w:eastAsia="en-GB"/>
        </w:rPr>
        <w:t> </w:t>
      </w:r>
      <w:r w:rsidRPr="005A5CE2">
        <w:rPr>
          <w:rFonts w:ascii="Times New Roman" w:hAnsi="Times New Roman"/>
          <w:color w:val="000000"/>
          <w:sz w:val="28"/>
          <w:szCs w:val="28"/>
          <w:lang w:eastAsia="en-GB"/>
        </w:rPr>
        <w:t>LI/597/22 Rady Miasta Kędzierzyn-Koźle z dnia 27.10.2022 roku</w:t>
      </w:r>
      <w:r w:rsidRPr="0006418B">
        <w:rPr>
          <w:rFonts w:ascii="Times New Roman" w:hAnsi="Times New Roman"/>
          <w:color w:val="auto"/>
          <w:sz w:val="28"/>
          <w:szCs w:val="28"/>
        </w:rPr>
        <w:t xml:space="preserve"> </w:t>
      </w:r>
      <w:bookmarkEnd w:id="0"/>
      <w:r w:rsidRPr="0006418B">
        <w:rPr>
          <w:rFonts w:ascii="Times New Roman" w:hAnsi="Times New Roman"/>
          <w:color w:val="auto"/>
          <w:sz w:val="28"/>
          <w:szCs w:val="28"/>
        </w:rPr>
        <w:t>i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06418B">
        <w:rPr>
          <w:rFonts w:ascii="Times New Roman" w:hAnsi="Times New Roman"/>
          <w:color w:val="auto"/>
          <w:sz w:val="28"/>
          <w:szCs w:val="28"/>
        </w:rPr>
        <w:t xml:space="preserve">finansowane są ze środków publicznych Gminy Kędzierzyn-Koźle. </w:t>
      </w:r>
    </w:p>
    <w:tbl>
      <w:tblPr>
        <w:tblpPr w:leftFromText="141" w:rightFromText="141" w:vertAnchor="text" w:horzAnchor="margin" w:tblpY="12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AE5A7F" w:rsidRPr="0006418B" w14:paraId="26BCF810" w14:textId="77777777" w:rsidTr="00AE5A7F">
        <w:trPr>
          <w:trHeight w:val="11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140C4D" w14:textId="77777777" w:rsidR="00AE5A7F" w:rsidRPr="0006418B" w:rsidRDefault="00AE5A7F" w:rsidP="00AE5A7F">
            <w:pPr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06418B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 xml:space="preserve">Program 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profilaktyki i wczesnego wykrywania osteoporozy</w:t>
            </w:r>
          </w:p>
          <w:p w14:paraId="4A2889A3" w14:textId="77777777" w:rsidR="00AE5A7F" w:rsidRPr="0006418B" w:rsidRDefault="00AE5A7F" w:rsidP="00AE5A7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418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dla </w:t>
            </w:r>
            <w:r w:rsidRPr="0006418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mieszkańców zameldowanych na pobyt stały lub czasowy powyżej roku</w:t>
            </w:r>
            <w:r w:rsidRPr="0006418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na terenie Gminy Kędzierzyn-Koźle</w:t>
            </w:r>
          </w:p>
          <w:p w14:paraId="10351DBD" w14:textId="77777777" w:rsidR="00AE5A7F" w:rsidRDefault="00AE5A7F" w:rsidP="00AE5A7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w tym kobiet ur. 01.01.1948 – 31.12.1968</w:t>
            </w:r>
          </w:p>
          <w:p w14:paraId="60C2A83C" w14:textId="77777777" w:rsidR="00AE5A7F" w:rsidRPr="0006418B" w:rsidRDefault="00AE5A7F" w:rsidP="00AE5A7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mężczyzn ur. 01.01.1948 – 31.12.1963</w:t>
            </w:r>
          </w:p>
        </w:tc>
      </w:tr>
      <w:tr w:rsidR="00AE5A7F" w:rsidRPr="0006418B" w14:paraId="511C13E3" w14:textId="77777777" w:rsidTr="00AE5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8557BA" w14:textId="77777777" w:rsidR="00AE5A7F" w:rsidRPr="009D3477" w:rsidRDefault="00AE5A7F" w:rsidP="00AE5A7F">
            <w:pPr>
              <w:spacing w:after="24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D347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AC ARTIMEX sp. z o.o.</w:t>
            </w:r>
          </w:p>
          <w:p w14:paraId="28835336" w14:textId="77777777" w:rsidR="00AE5A7F" w:rsidRPr="00324F1A" w:rsidRDefault="00AE5A7F" w:rsidP="00AE5A7F">
            <w:pPr>
              <w:spacing w:after="24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D347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Centrum Medyczno-Diagnostyczne ARTIMEX-EURODENT </w:t>
            </w:r>
          </w:p>
        </w:tc>
      </w:tr>
      <w:tr w:rsidR="00AE5A7F" w:rsidRPr="0006418B" w14:paraId="3A150184" w14:textId="77777777" w:rsidTr="00AE5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3D33BA11" w14:textId="77777777" w:rsidR="00AE5A7F" w:rsidRDefault="00AE5A7F" w:rsidP="00AE5A7F">
            <w:pPr>
              <w:spacing w:after="24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Plac Jana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Surzyckiego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</w:t>
            </w:r>
            <w:r w:rsidRPr="0006418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         tel. 77 48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Pr="0006418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  <w:r w:rsidRPr="0006418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92</w:t>
            </w:r>
          </w:p>
          <w:p w14:paraId="0475E669" w14:textId="77777777" w:rsidR="00AE5A7F" w:rsidRPr="0006418B" w:rsidRDefault="00AE5A7F" w:rsidP="00AE5A7F">
            <w:pPr>
              <w:spacing w:after="24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poniedziałek-piątek w godzinach 8:30-18:30</w:t>
            </w:r>
          </w:p>
        </w:tc>
      </w:tr>
      <w:tr w:rsidR="00AE5A7F" w:rsidRPr="0006418B" w14:paraId="0847B241" w14:textId="77777777" w:rsidTr="00AE5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807B5" w14:textId="77777777" w:rsidR="00AE5A7F" w:rsidRDefault="00AE5A7F" w:rsidP="00AE5A7F">
            <w:pPr>
              <w:spacing w:after="24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418B">
              <w:rPr>
                <w:rFonts w:ascii="Times New Roman" w:hAnsi="Times New Roman"/>
                <w:color w:val="auto"/>
                <w:sz w:val="28"/>
                <w:szCs w:val="28"/>
              </w:rPr>
              <w:t>Wymagana wcześniejsza rejestracja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(osobista lub telefoniczna)</w:t>
            </w:r>
            <w:r w:rsidRPr="0006418B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14:paraId="2A7C9408" w14:textId="77777777" w:rsidR="00AE5A7F" w:rsidRPr="0006418B" w:rsidRDefault="00AE5A7F" w:rsidP="00AE5A7F">
            <w:pPr>
              <w:spacing w:after="24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Maksymalna liczba osób objętych badaniem: 352</w:t>
            </w:r>
          </w:p>
        </w:tc>
      </w:tr>
    </w:tbl>
    <w:p w14:paraId="46D0F053" w14:textId="77777777" w:rsidR="0006418B" w:rsidRPr="0006418B" w:rsidRDefault="0006418B" w:rsidP="0006418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06418B" w:rsidRPr="0006418B" w14:paraId="6A6A5B1C" w14:textId="77777777" w:rsidTr="00B916E2">
        <w:trPr>
          <w:trHeight w:val="11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68D4EF" w14:textId="77777777" w:rsidR="0006418B" w:rsidRPr="0006418B" w:rsidRDefault="0006418B" w:rsidP="00B916E2">
            <w:pPr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06418B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Program rehabilitacji mieszkańców Gminy Kędzierzyn-Koźle</w:t>
            </w:r>
          </w:p>
          <w:p w14:paraId="2ABDA48D" w14:textId="77777777" w:rsidR="0006418B" w:rsidRPr="0006418B" w:rsidRDefault="0006418B" w:rsidP="00B916E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418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dla </w:t>
            </w:r>
            <w:r w:rsidRPr="0006418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wszystkich mieszkańców zameldowanych na pobyt stały lub czasowy powyżej roku</w:t>
            </w:r>
            <w:r w:rsidRPr="0006418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na terenie Gminy Kędzierzyn-Koźle</w:t>
            </w:r>
          </w:p>
          <w:p w14:paraId="485E72E3" w14:textId="77777777" w:rsidR="0006418B" w:rsidRPr="0006418B" w:rsidRDefault="0006418B" w:rsidP="00B916E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418B">
              <w:rPr>
                <w:rFonts w:ascii="Times New Roman" w:hAnsi="Times New Roman"/>
                <w:color w:val="auto"/>
                <w:sz w:val="28"/>
                <w:szCs w:val="28"/>
              </w:rPr>
              <w:t>2 rodzaje zabiegów po 10 powtórzeń</w:t>
            </w:r>
          </w:p>
        </w:tc>
      </w:tr>
      <w:tr w:rsidR="0006418B" w:rsidRPr="0006418B" w14:paraId="71E4BAAB" w14:textId="77777777" w:rsidTr="00B916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36298D" w14:textId="77777777" w:rsidR="0006418B" w:rsidRPr="0006418B" w:rsidRDefault="0006418B" w:rsidP="00B916E2">
            <w:pPr>
              <w:spacing w:after="24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6418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Niepubliczny Zakład Opieki Zdrowotnej OLMED </w:t>
            </w:r>
          </w:p>
        </w:tc>
      </w:tr>
      <w:tr w:rsidR="0006418B" w:rsidRPr="0006418B" w14:paraId="44A3E212" w14:textId="77777777" w:rsidTr="00B916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6F20AC3" w14:textId="77777777" w:rsidR="0006418B" w:rsidRDefault="0006418B" w:rsidP="00B916E2">
            <w:pPr>
              <w:spacing w:after="24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418B">
              <w:rPr>
                <w:rFonts w:ascii="Times New Roman" w:hAnsi="Times New Roman"/>
                <w:color w:val="auto"/>
                <w:sz w:val="28"/>
                <w:szCs w:val="28"/>
              </w:rPr>
              <w:t>ul. Portowa 70/IA                                        tel. 77 482 49 43</w:t>
            </w:r>
          </w:p>
          <w:p w14:paraId="6EDA3804" w14:textId="1EE4C3D9" w:rsidR="005D3CA0" w:rsidRPr="0006418B" w:rsidRDefault="005D3CA0" w:rsidP="005D3CA0">
            <w:pPr>
              <w:spacing w:after="24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poniedziałek-piątek w godzinach 8:00-18:00</w:t>
            </w:r>
          </w:p>
        </w:tc>
      </w:tr>
      <w:tr w:rsidR="0006418B" w:rsidRPr="0006418B" w14:paraId="3F1B2865" w14:textId="77777777" w:rsidTr="00B916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4A6AD" w14:textId="2A0862CE" w:rsidR="0006418B" w:rsidRPr="0006418B" w:rsidRDefault="0006418B" w:rsidP="00B916E2">
            <w:pPr>
              <w:spacing w:after="24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418B">
              <w:rPr>
                <w:rFonts w:ascii="Times New Roman" w:hAnsi="Times New Roman"/>
                <w:color w:val="auto"/>
                <w:sz w:val="28"/>
                <w:szCs w:val="28"/>
              </w:rPr>
              <w:t>Wymagana wcześniejsza rejestracja</w:t>
            </w:r>
            <w:r w:rsidR="005A5CE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(osobista lub telefoniczna)</w:t>
            </w:r>
            <w:r w:rsidRPr="0006418B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06418B" w:rsidRPr="0006418B" w14:paraId="6A54885D" w14:textId="77777777" w:rsidTr="00B916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E9739A" w14:textId="77777777" w:rsidR="0006418B" w:rsidRPr="001821D6" w:rsidRDefault="0006418B" w:rsidP="00B916E2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821D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Caritas Diecezji Opolskiej</w:t>
            </w:r>
          </w:p>
          <w:p w14:paraId="0A04844F" w14:textId="77777777" w:rsidR="0006418B" w:rsidRPr="001821D6" w:rsidRDefault="0006418B" w:rsidP="00B916E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6418B" w:rsidRPr="0006418B" w14:paraId="00275BF2" w14:textId="77777777" w:rsidTr="00841F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531" w:type="dxa"/>
            <w:tcBorders>
              <w:left w:val="single" w:sz="12" w:space="0" w:color="auto"/>
            </w:tcBorders>
          </w:tcPr>
          <w:p w14:paraId="4800446E" w14:textId="77777777" w:rsidR="0006418B" w:rsidRPr="001821D6" w:rsidRDefault="0006418B" w:rsidP="00B916E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21D6">
              <w:rPr>
                <w:rFonts w:ascii="Times New Roman" w:hAnsi="Times New Roman"/>
                <w:color w:val="auto"/>
                <w:sz w:val="28"/>
                <w:szCs w:val="28"/>
              </w:rPr>
              <w:t>ul. Bolesława Krzywoustego 2</w:t>
            </w:r>
          </w:p>
        </w:tc>
        <w:tc>
          <w:tcPr>
            <w:tcW w:w="4531" w:type="dxa"/>
            <w:tcBorders>
              <w:left w:val="nil"/>
              <w:right w:val="single" w:sz="12" w:space="0" w:color="auto"/>
            </w:tcBorders>
          </w:tcPr>
          <w:p w14:paraId="4F4BA63B" w14:textId="009280A9" w:rsidR="00324F1A" w:rsidRPr="001821D6" w:rsidRDefault="0006418B" w:rsidP="0006418B">
            <w:pPr>
              <w:tabs>
                <w:tab w:val="left" w:pos="1710"/>
              </w:tabs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821D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tel. 77</w:t>
            </w:r>
            <w:r w:rsidRPr="001821D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483 86 78</w:t>
            </w:r>
          </w:p>
          <w:p w14:paraId="07A5D6A0" w14:textId="578C43FA" w:rsidR="0006418B" w:rsidRPr="001821D6" w:rsidRDefault="0006418B" w:rsidP="0006418B">
            <w:pPr>
              <w:tabs>
                <w:tab w:val="left" w:pos="1710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6418B" w:rsidRPr="0006418B" w14:paraId="51A247A4" w14:textId="77777777" w:rsidTr="00841F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9B70C" w14:textId="27158B6C" w:rsidR="00324F1A" w:rsidRPr="00233037" w:rsidRDefault="00324F1A" w:rsidP="00324F1A">
            <w:pPr>
              <w:spacing w:after="24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poniedziałek-piątek w godzinach 7:00-18:00</w:t>
            </w:r>
          </w:p>
          <w:p w14:paraId="00FEFFA7" w14:textId="74962D9B" w:rsidR="0006418B" w:rsidRPr="00233037" w:rsidRDefault="0006418B" w:rsidP="00B916E2">
            <w:pPr>
              <w:spacing w:after="24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24F1A">
              <w:rPr>
                <w:rFonts w:ascii="Times New Roman" w:hAnsi="Times New Roman"/>
                <w:color w:val="auto"/>
                <w:sz w:val="28"/>
                <w:szCs w:val="28"/>
              </w:rPr>
              <w:t>Wymagana wcześniejsza rejestracja</w:t>
            </w:r>
            <w:r w:rsidR="005A5CE2" w:rsidRPr="00324F1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5A5CE2">
              <w:rPr>
                <w:rFonts w:ascii="Times New Roman" w:hAnsi="Times New Roman"/>
                <w:color w:val="auto"/>
                <w:sz w:val="28"/>
                <w:szCs w:val="28"/>
              </w:rPr>
              <w:t>(osobista lub telefoniczna)</w:t>
            </w:r>
            <w:r w:rsidRPr="00233037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</w:tr>
      <w:tr w:rsidR="00B65375" w:rsidRPr="0006418B" w14:paraId="4595874D" w14:textId="77777777" w:rsidTr="00841F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8"/>
        </w:trPr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BE04C" w14:textId="49C7AF87" w:rsidR="00B65375" w:rsidRPr="00CC3A6B" w:rsidRDefault="00B65375" w:rsidP="00B916E2">
            <w:pPr>
              <w:spacing w:after="24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CC3A6B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Rehab</w:t>
            </w:r>
            <w:proofErr w:type="spellEnd"/>
            <w:r w:rsidRPr="00CC3A6B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Sp. z.o.o.</w:t>
            </w:r>
          </w:p>
          <w:p w14:paraId="15DC69DC" w14:textId="4B0A5CA8" w:rsidR="00B65375" w:rsidRPr="00CC3A6B" w:rsidRDefault="00B65375" w:rsidP="00B916E2">
            <w:pPr>
              <w:spacing w:after="24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3A6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ul. Moniuszki 2                                           tel. </w:t>
            </w:r>
            <w:r w:rsidR="00986508">
              <w:rPr>
                <w:rFonts w:ascii="Times New Roman" w:hAnsi="Times New Roman"/>
                <w:color w:val="auto"/>
                <w:sz w:val="28"/>
                <w:szCs w:val="28"/>
              </w:rPr>
              <w:t>77 481 10 85</w:t>
            </w:r>
          </w:p>
          <w:p w14:paraId="6B9ECA5C" w14:textId="7319F87D" w:rsidR="005D3CA0" w:rsidRPr="00233037" w:rsidRDefault="005D3CA0" w:rsidP="00B916E2">
            <w:pPr>
              <w:spacing w:after="24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poniedziałek-piątek w godzinach 8:00-16:00</w:t>
            </w:r>
          </w:p>
          <w:p w14:paraId="65032B00" w14:textId="6C00B855" w:rsidR="00B65375" w:rsidRPr="00233037" w:rsidRDefault="00B65375" w:rsidP="00B916E2">
            <w:pPr>
              <w:spacing w:after="24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3CA0">
              <w:rPr>
                <w:rFonts w:ascii="Times New Roman" w:hAnsi="Times New Roman"/>
                <w:color w:val="auto"/>
                <w:sz w:val="28"/>
                <w:szCs w:val="28"/>
              </w:rPr>
              <w:t>Wymagana wcześniejsza rejestracja</w:t>
            </w:r>
            <w:r w:rsidR="005A5CE2" w:rsidRPr="005D3CA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5A5CE2">
              <w:rPr>
                <w:rFonts w:ascii="Times New Roman" w:hAnsi="Times New Roman"/>
                <w:color w:val="auto"/>
                <w:sz w:val="28"/>
                <w:szCs w:val="28"/>
              </w:rPr>
              <w:t>(osobista)</w:t>
            </w:r>
            <w:r w:rsidRPr="00233037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</w:tr>
    </w:tbl>
    <w:p w14:paraId="16783260" w14:textId="3E799F68" w:rsidR="004A40E2" w:rsidRDefault="004A40E2"/>
    <w:p w14:paraId="34ED91A9" w14:textId="06F11A3B" w:rsidR="005D3CA0" w:rsidRDefault="005D3CA0" w:rsidP="005D3CA0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5A5CE2">
        <w:rPr>
          <w:rFonts w:ascii="Times New Roman" w:hAnsi="Times New Roman"/>
          <w:color w:val="auto"/>
          <w:sz w:val="28"/>
          <w:szCs w:val="28"/>
        </w:rPr>
        <w:t xml:space="preserve">Warunkiem wykonania zabiegu rehabilitacyjnego jest zameldowanie osoby rehabilitowanej na pobyt stały lub czasowy powyżej roku (na co najmniej 12 miesięcy przed wykonaniem zabiegu) na terenie Kędzierzyna-Koźla. Spełnienie warunku zameldowania będzie potwierdzane w przypadku wszystkich zabiegów w drodze pisemnego oświadczenia składanego przez osobę korzystającą z zabiegu lub rodzica/opiekuna prawnego na liście potwierdzającej wykonane świadczenia. </w:t>
      </w:r>
    </w:p>
    <w:p w14:paraId="6A880107" w14:textId="7E9C6133" w:rsidR="00324F1A" w:rsidRDefault="00324F1A" w:rsidP="005D3CA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049E4CD" w14:textId="3DDB6F4E" w:rsidR="00324F1A" w:rsidRDefault="00324F1A" w:rsidP="005D3CA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649CD38" w14:textId="77777777" w:rsidR="00324F1A" w:rsidRPr="005A5CE2" w:rsidRDefault="00324F1A" w:rsidP="005D3CA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067FB92" w14:textId="502ACA8F" w:rsidR="000C29E7" w:rsidRDefault="000C29E7"/>
    <w:p w14:paraId="14A9A479" w14:textId="1B3AEB54" w:rsidR="000C29E7" w:rsidRDefault="000C29E7"/>
    <w:p w14:paraId="3E62C790" w14:textId="77777777" w:rsidR="00841FC3" w:rsidRDefault="00841FC3"/>
    <w:p w14:paraId="5B93A03D" w14:textId="49771E26" w:rsidR="000C29E7" w:rsidRDefault="000C29E7"/>
    <w:p w14:paraId="79CC7769" w14:textId="340DEEA8" w:rsidR="000C29E7" w:rsidRDefault="000C29E7"/>
    <w:p w14:paraId="15897215" w14:textId="54EA5B4E" w:rsidR="000C29E7" w:rsidRDefault="000C29E7"/>
    <w:p w14:paraId="595E268B" w14:textId="77777777" w:rsidR="00B3253F" w:rsidRDefault="00B3253F"/>
    <w:sectPr w:rsidR="00B3253F" w:rsidSect="00AE5A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C521" w14:textId="77777777" w:rsidR="00A40ECE" w:rsidRDefault="00A40ECE" w:rsidP="00B65375">
      <w:r>
        <w:separator/>
      </w:r>
    </w:p>
  </w:endnote>
  <w:endnote w:type="continuationSeparator" w:id="0">
    <w:p w14:paraId="1A177190" w14:textId="77777777" w:rsidR="00A40ECE" w:rsidRDefault="00A40ECE" w:rsidP="00B6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ED28" w14:textId="77777777" w:rsidR="00A40ECE" w:rsidRDefault="00A40ECE" w:rsidP="00B65375">
      <w:r>
        <w:separator/>
      </w:r>
    </w:p>
  </w:footnote>
  <w:footnote w:type="continuationSeparator" w:id="0">
    <w:p w14:paraId="65AB9D32" w14:textId="77777777" w:rsidR="00A40ECE" w:rsidRDefault="00A40ECE" w:rsidP="00B6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8B"/>
    <w:rsid w:val="0006418B"/>
    <w:rsid w:val="000C29E7"/>
    <w:rsid w:val="001821D6"/>
    <w:rsid w:val="00233037"/>
    <w:rsid w:val="00324F1A"/>
    <w:rsid w:val="00487A72"/>
    <w:rsid w:val="004A40E2"/>
    <w:rsid w:val="005A5CE2"/>
    <w:rsid w:val="005D3CA0"/>
    <w:rsid w:val="00625120"/>
    <w:rsid w:val="00841FC3"/>
    <w:rsid w:val="00986508"/>
    <w:rsid w:val="009D3477"/>
    <w:rsid w:val="009D35A6"/>
    <w:rsid w:val="00A40ECE"/>
    <w:rsid w:val="00AA48E0"/>
    <w:rsid w:val="00AE5A7F"/>
    <w:rsid w:val="00AF404B"/>
    <w:rsid w:val="00B3253F"/>
    <w:rsid w:val="00B43B5E"/>
    <w:rsid w:val="00B65375"/>
    <w:rsid w:val="00C9307D"/>
    <w:rsid w:val="00CA7310"/>
    <w:rsid w:val="00CC3A6B"/>
    <w:rsid w:val="00CE0A07"/>
    <w:rsid w:val="00E1233B"/>
    <w:rsid w:val="00F9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B2A3"/>
  <w15:chartTrackingRefBased/>
  <w15:docId w15:val="{99E17966-6D98-448C-ACE6-BE5EA9ED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18B"/>
    <w:pPr>
      <w:spacing w:after="0" w:line="240" w:lineRule="auto"/>
    </w:pPr>
    <w:rPr>
      <w:rFonts w:ascii="Verdana" w:eastAsia="Times New Roman" w:hAnsi="Verdana" w:cs="Times New Roman"/>
      <w:color w:val="43434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0A0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5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375"/>
    <w:rPr>
      <w:rFonts w:ascii="Verdana" w:eastAsia="Times New Roman" w:hAnsi="Verdana" w:cs="Times New Roman"/>
      <w:color w:val="43434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5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375"/>
    <w:rPr>
      <w:rFonts w:ascii="Verdana" w:eastAsia="Times New Roman" w:hAnsi="Verdana" w:cs="Times New Roman"/>
      <w:color w:val="43434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mmrozek</dc:creator>
  <cp:keywords/>
  <dc:description/>
  <cp:lastModifiedBy>mmrozek</cp:lastModifiedBy>
  <cp:revision>10</cp:revision>
  <dcterms:created xsi:type="dcterms:W3CDTF">2023-03-22T10:56:00Z</dcterms:created>
  <dcterms:modified xsi:type="dcterms:W3CDTF">2023-03-31T06:42:00Z</dcterms:modified>
</cp:coreProperties>
</file>