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38DD" w14:textId="77777777" w:rsidR="002F68D1" w:rsidRDefault="002F68D1" w:rsidP="008D669F">
      <w:pPr>
        <w:spacing w:before="25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07D4D5" w14:textId="06F57B9F" w:rsidR="008D669F" w:rsidRPr="008D669F" w:rsidRDefault="008D669F" w:rsidP="008D669F">
      <w:pPr>
        <w:spacing w:before="25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669F">
        <w:rPr>
          <w:rFonts w:ascii="Arial" w:eastAsia="Times New Roman" w:hAnsi="Arial" w:cs="Arial"/>
          <w:b/>
          <w:sz w:val="24"/>
          <w:szCs w:val="24"/>
          <w:lang w:eastAsia="pl-PL"/>
        </w:rPr>
        <w:t>Informacje dot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yczące</w:t>
      </w:r>
      <w:r w:rsidRPr="008D66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przeprowadzenia naboru wniosków o zwarcie umowy najmu lokali mieszkalnych położonych w Kędzierzynie – Koźlu przy ul. Jasnej                          w budynku stanowiącym własność SIM Opolskie Południe Sp. z o.o. z siedzibą w Prudniku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69F" w:rsidRPr="008D669F" w14:paraId="5F75253C" w14:textId="77777777" w:rsidTr="008D669F">
        <w:tc>
          <w:tcPr>
            <w:tcW w:w="9062" w:type="dxa"/>
          </w:tcPr>
          <w:p w14:paraId="387EAC2F" w14:textId="27E96A71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>Społeczna Inicjatywa Mieszkaniowa, czyli SIM, to spółka (not for profit) realizująca budownictwo społeczne. To program dla osób i rodzin, które nie posiadają własnego mieszkania w danej miejscowości, a które dysponują środkami na regularne opłacanie czynszu, jednak ich dochody są za niskie na zaciągnięcie kredytu hipotecznego na mieszkanie.</w:t>
            </w:r>
          </w:p>
          <w:p w14:paraId="40A53C21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A052AD" w14:textId="61CACB79" w:rsidR="008D669F" w:rsidRDefault="008D669F" w:rsidP="008D66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669F">
              <w:rPr>
                <w:rFonts w:ascii="Arial" w:hAnsi="Arial" w:cs="Arial"/>
                <w:b/>
                <w:bCs/>
                <w:sz w:val="24"/>
                <w:szCs w:val="24"/>
              </w:rPr>
              <w:t>Kontakt ze strony spółki:</w:t>
            </w:r>
          </w:p>
          <w:p w14:paraId="3BECC19D" w14:textId="77777777" w:rsidR="004B0B87" w:rsidRPr="008D669F" w:rsidRDefault="004B0B87" w:rsidP="008D66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909B41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>Krzysztof Wołynkiewicz</w:t>
            </w:r>
          </w:p>
          <w:p w14:paraId="21A0CF60" w14:textId="77777777" w:rsidR="008D669F" w:rsidRPr="008D669F" w:rsidRDefault="00691730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8D669F" w:rsidRPr="008D669F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krzysztof.wolynkiewicz@sim.opolskie-poludnie.pl</w:t>
              </w:r>
            </w:hyperlink>
          </w:p>
          <w:p w14:paraId="314069A5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>Nr tel. 535-170-792</w:t>
            </w:r>
          </w:p>
          <w:p w14:paraId="0F21BBA2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27DD6B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D669F">
              <w:rPr>
                <w:rFonts w:ascii="Arial" w:hAnsi="Arial" w:cs="Arial"/>
                <w:sz w:val="24"/>
                <w:szCs w:val="24"/>
                <w:u w:val="single"/>
              </w:rPr>
              <w:t>Siedziba Spółki</w:t>
            </w:r>
          </w:p>
          <w:p w14:paraId="406601C0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>SIM Opolskie Południe Sp. z o.o.</w:t>
            </w:r>
          </w:p>
          <w:p w14:paraId="245DFF37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>ul. Ratuszowa 9</w:t>
            </w:r>
          </w:p>
          <w:p w14:paraId="45149A00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>48-200 Prudnik</w:t>
            </w:r>
          </w:p>
          <w:p w14:paraId="4264D49B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3D19A6" w14:textId="77777777" w:rsidR="008D669F" w:rsidRPr="008D669F" w:rsidRDefault="008D669F" w:rsidP="008D66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669F">
              <w:rPr>
                <w:rFonts w:ascii="Arial" w:hAnsi="Arial" w:cs="Arial"/>
                <w:b/>
                <w:bCs/>
                <w:sz w:val="24"/>
                <w:szCs w:val="24"/>
              </w:rPr>
              <w:t>Przykładowe koszty dla lokalu mieszkalnego o powierzchni 50 m²</w:t>
            </w:r>
          </w:p>
          <w:p w14:paraId="100DB8E5" w14:textId="04CC8A04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>Kwota czynszu</w:t>
            </w:r>
            <w:r w:rsidRPr="008D669F">
              <w:rPr>
                <w:rFonts w:ascii="Arial" w:hAnsi="Arial" w:cs="Arial"/>
                <w:sz w:val="24"/>
                <w:szCs w:val="24"/>
              </w:rPr>
              <w:tab/>
            </w:r>
            <w:r w:rsidRPr="008D669F">
              <w:rPr>
                <w:rFonts w:ascii="Arial" w:hAnsi="Arial" w:cs="Arial"/>
                <w:sz w:val="24"/>
                <w:szCs w:val="24"/>
              </w:rPr>
              <w:tab/>
              <w:t>967 zł w tym</w:t>
            </w:r>
          </w:p>
          <w:p w14:paraId="797AD685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 xml:space="preserve">Spłata kredytu </w:t>
            </w:r>
            <w:r w:rsidRPr="008D669F">
              <w:rPr>
                <w:rFonts w:ascii="Arial" w:hAnsi="Arial" w:cs="Arial"/>
                <w:sz w:val="24"/>
                <w:szCs w:val="24"/>
              </w:rPr>
              <w:tab/>
            </w:r>
            <w:r w:rsidRPr="008D669F">
              <w:rPr>
                <w:rFonts w:ascii="Arial" w:hAnsi="Arial" w:cs="Arial"/>
                <w:sz w:val="24"/>
                <w:szCs w:val="24"/>
              </w:rPr>
              <w:tab/>
              <w:t>545 zł</w:t>
            </w:r>
          </w:p>
          <w:p w14:paraId="7884A865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>Koszty eksploatacji oraz fundusz remontowy 422 zł</w:t>
            </w:r>
          </w:p>
          <w:p w14:paraId="143D231B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787264" w14:textId="77777777" w:rsidR="008D669F" w:rsidRPr="008D669F" w:rsidRDefault="008D669F" w:rsidP="008D66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D669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Kwota jednorazowej partycypacji 64 041 zł.</w:t>
            </w:r>
          </w:p>
          <w:p w14:paraId="0FC926EB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62842A" w14:textId="1F3E9622" w:rsidR="00523BBF" w:rsidRPr="008D669F" w:rsidRDefault="008D669F" w:rsidP="00523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>Możliwość wykupu na własność po 15 latach.</w:t>
            </w:r>
          </w:p>
        </w:tc>
      </w:tr>
      <w:tr w:rsidR="008D669F" w:rsidRPr="008D669F" w14:paraId="7D227325" w14:textId="77777777" w:rsidTr="008D669F">
        <w:tc>
          <w:tcPr>
            <w:tcW w:w="9062" w:type="dxa"/>
          </w:tcPr>
          <w:p w14:paraId="2049526B" w14:textId="44DBDCD8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b/>
                <w:bCs/>
                <w:sz w:val="24"/>
                <w:szCs w:val="24"/>
              </w:rPr>
              <w:t>1. O zawarcie umowy najmu lokalu mogą się ubiegać osoby, które spełnią łącznie następujące warunki</w:t>
            </w:r>
            <w:r w:rsidR="00523BB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7EBA97D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D1F959" w14:textId="6F891157" w:rsid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  <w:u w:val="single"/>
              </w:rPr>
              <w:t xml:space="preserve">1) spełniają jedno z kryteriów dochodowych określonych w § 4 ust. 1 </w:t>
            </w:r>
            <w:r w:rsidR="009B5501" w:rsidRPr="009B5501">
              <w:rPr>
                <w:rFonts w:ascii="Arial" w:hAnsi="Arial" w:cs="Arial"/>
                <w:sz w:val="24"/>
                <w:szCs w:val="24"/>
              </w:rPr>
              <w:t>Uchwały Nr XLIX/573/22 Rady Miasta Kędzierzyn-Koźle z dnia 30 sierpnia 2022 r. w sprawie zasad przeprowadzania naboru wniosków o zawarcie umowy najmu lokali mieszkalnych położonych w Kędzierzynie-Koźlu w budynkach stanowiących własność SIM Opolskie Południe Sp. z o.o. z siedzibą w Prudniku, w tym określenia dodatkowych kryteriów pierwszeństwa, zasad przeprowadzenia oceny punktowej tych kryteriów oraz wysokości miesięcznego dochodu i obowiązku wnoszenia kaucji zabezpieczającej umowę najmu</w:t>
            </w:r>
            <w:r w:rsidR="004C3121">
              <w:rPr>
                <w:rFonts w:ascii="Arial" w:hAnsi="Arial" w:cs="Arial"/>
                <w:sz w:val="24"/>
                <w:szCs w:val="24"/>
              </w:rPr>
              <w:t xml:space="preserve"> (zwanej dalej „Zasadami naboru”).</w:t>
            </w:r>
          </w:p>
          <w:p w14:paraId="26D9106A" w14:textId="77777777" w:rsidR="009B5501" w:rsidRPr="008D669F" w:rsidRDefault="009B5501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F56B8E" w14:textId="7CE3FA37" w:rsidR="005C65B4" w:rsidRPr="00127360" w:rsidRDefault="008D669F" w:rsidP="005C65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360">
              <w:rPr>
                <w:rFonts w:ascii="Arial" w:hAnsi="Arial" w:cs="Arial"/>
                <w:sz w:val="24"/>
                <w:szCs w:val="24"/>
              </w:rPr>
              <w:t>Najemca oraz osoby zgłoszone do wspólnego zamieszkania powinny udokumentować, iż średni miesięczny dochód gospodarstwa domowego w roku poprzedzającym rok, w którym jest zawierana umowa najmu lokalu mieszkalnego jest:</w:t>
            </w:r>
          </w:p>
          <w:p w14:paraId="7076A16D" w14:textId="77777777" w:rsidR="00495CFC" w:rsidRDefault="00495CFC" w:rsidP="00495CFC">
            <w:pPr>
              <w:ind w:left="106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617B58" w14:textId="4BC3C223" w:rsidR="00F96D30" w:rsidRDefault="00F96D30" w:rsidP="00F96D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D30">
              <w:rPr>
                <w:rFonts w:ascii="Arial" w:hAnsi="Arial" w:cs="Arial"/>
                <w:sz w:val="24"/>
                <w:szCs w:val="24"/>
              </w:rPr>
              <w:lastRenderedPageBreak/>
              <w:t xml:space="preserve">w jednoosobowym gospodarstwie domowym: nie mniejszy niż 65%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(tj. </w:t>
            </w:r>
            <w:r w:rsidRPr="00495CFC">
              <w:rPr>
                <w:rFonts w:ascii="Arial" w:hAnsi="Arial" w:cs="Arial"/>
                <w:sz w:val="24"/>
                <w:szCs w:val="24"/>
              </w:rPr>
              <w:t>4.651,06 zł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495C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D30">
              <w:rPr>
                <w:rFonts w:ascii="Arial" w:hAnsi="Arial" w:cs="Arial"/>
                <w:sz w:val="24"/>
                <w:szCs w:val="24"/>
              </w:rPr>
              <w:t xml:space="preserve">i nie większy niż 100% </w:t>
            </w:r>
            <w:r>
              <w:rPr>
                <w:rFonts w:ascii="Arial" w:hAnsi="Arial" w:cs="Arial"/>
                <w:sz w:val="24"/>
                <w:szCs w:val="24"/>
              </w:rPr>
              <w:t xml:space="preserve">(tj. </w:t>
            </w:r>
            <w:r w:rsidRPr="00495CFC">
              <w:rPr>
                <w:rFonts w:ascii="Arial" w:hAnsi="Arial" w:cs="Arial"/>
                <w:sz w:val="24"/>
                <w:szCs w:val="24"/>
              </w:rPr>
              <w:t>7.155,48 zł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F96D30">
              <w:rPr>
                <w:rFonts w:ascii="Arial" w:hAnsi="Arial" w:cs="Arial"/>
                <w:sz w:val="24"/>
                <w:szCs w:val="24"/>
              </w:rPr>
              <w:t>przeciętnego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D30">
              <w:rPr>
                <w:rFonts w:ascii="Arial" w:hAnsi="Arial" w:cs="Arial"/>
                <w:sz w:val="24"/>
                <w:szCs w:val="24"/>
              </w:rPr>
              <w:t>wynagrodzenia w gospodarce narodowej</w:t>
            </w:r>
            <w:r w:rsidR="00F72A87">
              <w:rPr>
                <w:rFonts w:ascii="Arial" w:hAnsi="Arial" w:cs="Arial"/>
                <w:sz w:val="24"/>
                <w:szCs w:val="24"/>
              </w:rPr>
              <w:t xml:space="preserve"> (w 2023 r.)</w:t>
            </w:r>
            <w:r w:rsidRPr="00F96D3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6C5B07E" w14:textId="77777777" w:rsidR="00F96D30" w:rsidRPr="00F96D30" w:rsidRDefault="00F96D30" w:rsidP="00F96D30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14:paraId="297D5B04" w14:textId="7F5D4CEA" w:rsidR="00F96D30" w:rsidRDefault="00F96D30" w:rsidP="00F96D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D30">
              <w:rPr>
                <w:rFonts w:ascii="Arial" w:hAnsi="Arial" w:cs="Arial"/>
                <w:sz w:val="24"/>
                <w:szCs w:val="24"/>
              </w:rPr>
              <w:t xml:space="preserve">w dwuosobowym gospodarstwie domowym: nie mniejszy niż 90%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(tj. </w:t>
            </w:r>
            <w:r w:rsidRPr="00495CFC">
              <w:rPr>
                <w:rFonts w:ascii="Arial" w:hAnsi="Arial" w:cs="Arial"/>
                <w:sz w:val="24"/>
                <w:szCs w:val="24"/>
              </w:rPr>
              <w:t>6.439,93 zł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495C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D30">
              <w:rPr>
                <w:rFonts w:ascii="Arial" w:hAnsi="Arial" w:cs="Arial"/>
                <w:sz w:val="24"/>
                <w:szCs w:val="24"/>
              </w:rPr>
              <w:t xml:space="preserve">i nie większy niż 140% </w:t>
            </w:r>
            <w:r>
              <w:rPr>
                <w:rFonts w:ascii="Arial" w:hAnsi="Arial" w:cs="Arial"/>
                <w:sz w:val="24"/>
                <w:szCs w:val="24"/>
              </w:rPr>
              <w:t xml:space="preserve">(tj. </w:t>
            </w:r>
            <w:r w:rsidRPr="00495CFC">
              <w:rPr>
                <w:rFonts w:ascii="Arial" w:hAnsi="Arial" w:cs="Arial"/>
                <w:sz w:val="24"/>
                <w:szCs w:val="24"/>
              </w:rPr>
              <w:t xml:space="preserve">10.017,67 </w:t>
            </w:r>
            <w:r>
              <w:rPr>
                <w:rFonts w:ascii="Arial" w:hAnsi="Arial" w:cs="Arial"/>
                <w:sz w:val="24"/>
                <w:szCs w:val="24"/>
              </w:rPr>
              <w:t xml:space="preserve">zł) </w:t>
            </w:r>
            <w:r w:rsidRPr="00F96D30">
              <w:rPr>
                <w:rFonts w:ascii="Arial" w:hAnsi="Arial" w:cs="Arial"/>
                <w:sz w:val="24"/>
                <w:szCs w:val="24"/>
              </w:rPr>
              <w:t>przeciętnego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D30">
              <w:rPr>
                <w:rFonts w:ascii="Arial" w:hAnsi="Arial" w:cs="Arial"/>
                <w:sz w:val="24"/>
                <w:szCs w:val="24"/>
              </w:rPr>
              <w:t>wynagrodzenia w gospodarce narodowej</w:t>
            </w:r>
            <w:r w:rsidR="00F72A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2A87">
              <w:rPr>
                <w:rFonts w:ascii="Arial" w:hAnsi="Arial" w:cs="Arial"/>
                <w:sz w:val="24"/>
                <w:szCs w:val="24"/>
              </w:rPr>
              <w:t>(w 2023 r.)</w:t>
            </w:r>
            <w:r w:rsidR="00F72A87" w:rsidRPr="00F96D3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919624C" w14:textId="77777777" w:rsidR="00F96D30" w:rsidRPr="00F96D30" w:rsidRDefault="00F96D30" w:rsidP="00F96D30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14:paraId="06203949" w14:textId="22388392" w:rsidR="00F96D30" w:rsidRDefault="00F96D30" w:rsidP="00F96D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D30">
              <w:rPr>
                <w:rFonts w:ascii="Arial" w:hAnsi="Arial" w:cs="Arial"/>
                <w:sz w:val="24"/>
                <w:szCs w:val="24"/>
              </w:rPr>
              <w:t xml:space="preserve">w trzyosobowym gospodarstwie domowym: nie mniejszy niż 110%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(tj. </w:t>
            </w:r>
            <w:r w:rsidRPr="00495CFC">
              <w:rPr>
                <w:rFonts w:ascii="Arial" w:hAnsi="Arial" w:cs="Arial"/>
                <w:sz w:val="24"/>
                <w:szCs w:val="24"/>
              </w:rPr>
              <w:t>7.871,03 zł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495C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D30">
              <w:rPr>
                <w:rFonts w:ascii="Arial" w:hAnsi="Arial" w:cs="Arial"/>
                <w:sz w:val="24"/>
                <w:szCs w:val="24"/>
              </w:rPr>
              <w:t xml:space="preserve">i nie większy niż 178% </w:t>
            </w:r>
            <w:r>
              <w:rPr>
                <w:rFonts w:ascii="Arial" w:hAnsi="Arial" w:cs="Arial"/>
                <w:sz w:val="24"/>
                <w:szCs w:val="24"/>
              </w:rPr>
              <w:t xml:space="preserve">(tj. </w:t>
            </w:r>
            <w:r w:rsidRPr="00495CFC">
              <w:rPr>
                <w:rFonts w:ascii="Arial" w:hAnsi="Arial" w:cs="Arial"/>
                <w:sz w:val="24"/>
                <w:szCs w:val="24"/>
              </w:rPr>
              <w:t>12.736,75 zł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495C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D30">
              <w:rPr>
                <w:rFonts w:ascii="Arial" w:hAnsi="Arial" w:cs="Arial"/>
                <w:sz w:val="24"/>
                <w:szCs w:val="24"/>
              </w:rPr>
              <w:t>przeciętnego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D30">
              <w:rPr>
                <w:rFonts w:ascii="Arial" w:hAnsi="Arial" w:cs="Arial"/>
                <w:sz w:val="24"/>
                <w:szCs w:val="24"/>
              </w:rPr>
              <w:t>wynagrodzenia w gospodarce narodowej</w:t>
            </w:r>
            <w:r w:rsidR="00F72A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2A87">
              <w:rPr>
                <w:rFonts w:ascii="Arial" w:hAnsi="Arial" w:cs="Arial"/>
                <w:sz w:val="24"/>
                <w:szCs w:val="24"/>
              </w:rPr>
              <w:t>(w 2023 r.)</w:t>
            </w:r>
            <w:r w:rsidR="00F72A87" w:rsidRPr="00F96D3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D424777" w14:textId="77777777" w:rsidR="00F96D30" w:rsidRPr="00F96D30" w:rsidRDefault="00F96D30" w:rsidP="00F96D30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14:paraId="5A380B04" w14:textId="6804863D" w:rsidR="00F96D30" w:rsidRDefault="00F96D30" w:rsidP="00F96D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D30">
              <w:rPr>
                <w:rFonts w:ascii="Arial" w:hAnsi="Arial" w:cs="Arial"/>
                <w:sz w:val="24"/>
                <w:szCs w:val="24"/>
              </w:rPr>
              <w:t>w czteroosobowym gospodarstwie domowym: nie mniejszy niż 150%</w:t>
            </w:r>
            <w:r>
              <w:rPr>
                <w:rFonts w:ascii="Arial" w:hAnsi="Arial" w:cs="Arial"/>
                <w:sz w:val="24"/>
                <w:szCs w:val="24"/>
              </w:rPr>
              <w:t xml:space="preserve"> (tj. </w:t>
            </w:r>
            <w:r w:rsidRPr="00495CFC">
              <w:rPr>
                <w:rFonts w:ascii="Arial" w:hAnsi="Arial" w:cs="Arial"/>
                <w:sz w:val="24"/>
                <w:szCs w:val="24"/>
              </w:rPr>
              <w:t>10.733,22 zł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96D30">
              <w:rPr>
                <w:rFonts w:ascii="Arial" w:hAnsi="Arial" w:cs="Arial"/>
                <w:sz w:val="24"/>
                <w:szCs w:val="24"/>
              </w:rPr>
              <w:t xml:space="preserve"> i nie większy niż 205% </w:t>
            </w:r>
            <w:r>
              <w:rPr>
                <w:rFonts w:ascii="Arial" w:hAnsi="Arial" w:cs="Arial"/>
                <w:sz w:val="24"/>
                <w:szCs w:val="24"/>
              </w:rPr>
              <w:t xml:space="preserve">(tj. </w:t>
            </w:r>
            <w:r w:rsidRPr="00495CFC">
              <w:rPr>
                <w:rFonts w:ascii="Arial" w:hAnsi="Arial" w:cs="Arial"/>
                <w:sz w:val="24"/>
                <w:szCs w:val="24"/>
              </w:rPr>
              <w:t>14.668,73 zł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495C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D30">
              <w:rPr>
                <w:rFonts w:ascii="Arial" w:hAnsi="Arial" w:cs="Arial"/>
                <w:sz w:val="24"/>
                <w:szCs w:val="24"/>
              </w:rPr>
              <w:t>przeciętnego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D30">
              <w:rPr>
                <w:rFonts w:ascii="Arial" w:hAnsi="Arial" w:cs="Arial"/>
                <w:sz w:val="24"/>
                <w:szCs w:val="24"/>
              </w:rPr>
              <w:t>wynagrodzenia w gospodarce narodowej</w:t>
            </w:r>
            <w:r w:rsidR="00F72A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2A87">
              <w:rPr>
                <w:rFonts w:ascii="Arial" w:hAnsi="Arial" w:cs="Arial"/>
                <w:sz w:val="24"/>
                <w:szCs w:val="24"/>
              </w:rPr>
              <w:t>(w 2023 r.)</w:t>
            </w:r>
            <w:r w:rsidR="00F72A87" w:rsidRPr="00F96D3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30B8985" w14:textId="77777777" w:rsidR="00F96D30" w:rsidRPr="00F96D30" w:rsidRDefault="00F96D30" w:rsidP="00F96D30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14:paraId="42E0F575" w14:textId="0FBC7B31" w:rsidR="00F96D30" w:rsidRPr="00F96D30" w:rsidRDefault="00F96D30" w:rsidP="00F96D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D30">
              <w:rPr>
                <w:rFonts w:ascii="Arial" w:hAnsi="Arial" w:cs="Arial"/>
                <w:sz w:val="24"/>
                <w:szCs w:val="24"/>
              </w:rPr>
              <w:t xml:space="preserve">w gospodarstwie większym niż czteroosobowe: nie mniejszy niż 150% </w:t>
            </w:r>
            <w:r>
              <w:rPr>
                <w:rFonts w:ascii="Arial" w:hAnsi="Arial" w:cs="Arial"/>
                <w:sz w:val="24"/>
                <w:szCs w:val="24"/>
              </w:rPr>
              <w:t xml:space="preserve">(tj. </w:t>
            </w:r>
            <w:r w:rsidRPr="00495CFC">
              <w:rPr>
                <w:rFonts w:ascii="Arial" w:hAnsi="Arial" w:cs="Arial"/>
                <w:sz w:val="24"/>
                <w:szCs w:val="24"/>
              </w:rPr>
              <w:t>10.733,22 zł + 2.504,42 zł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F96D30">
              <w:rPr>
                <w:rFonts w:ascii="Arial" w:hAnsi="Arial" w:cs="Arial"/>
                <w:sz w:val="24"/>
                <w:szCs w:val="24"/>
              </w:rPr>
              <w:t>i nie większy niż 205%</w:t>
            </w:r>
            <w:r>
              <w:rPr>
                <w:rFonts w:ascii="Arial" w:hAnsi="Arial" w:cs="Arial"/>
                <w:sz w:val="24"/>
                <w:szCs w:val="24"/>
              </w:rPr>
              <w:t xml:space="preserve"> (tj. </w:t>
            </w:r>
            <w:r w:rsidRPr="00495CFC">
              <w:rPr>
                <w:rFonts w:ascii="Arial" w:hAnsi="Arial" w:cs="Arial"/>
                <w:sz w:val="24"/>
                <w:szCs w:val="24"/>
              </w:rPr>
              <w:t>14.668,73 zł + 2.504,42 zł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F96D30">
              <w:rPr>
                <w:rFonts w:ascii="Arial" w:hAnsi="Arial" w:cs="Arial"/>
                <w:sz w:val="24"/>
                <w:szCs w:val="24"/>
              </w:rPr>
              <w:t>przeciętnego wynagrodzenia w gospodarce narodowej</w:t>
            </w:r>
            <w:r w:rsidR="00F72A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2A87">
              <w:rPr>
                <w:rFonts w:ascii="Arial" w:hAnsi="Arial" w:cs="Arial"/>
                <w:sz w:val="24"/>
                <w:szCs w:val="24"/>
              </w:rPr>
              <w:t>(w 2023 r.)</w:t>
            </w:r>
            <w:r w:rsidRPr="00F96D30">
              <w:rPr>
                <w:rFonts w:ascii="Arial" w:hAnsi="Arial" w:cs="Arial"/>
                <w:sz w:val="24"/>
                <w:szCs w:val="24"/>
              </w:rPr>
              <w:t>, powiększony o dodatkowe 35% na każdą kolejną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D30">
              <w:rPr>
                <w:rFonts w:ascii="Arial" w:hAnsi="Arial" w:cs="Arial"/>
                <w:sz w:val="24"/>
                <w:szCs w:val="24"/>
              </w:rPr>
              <w:t xml:space="preserve">osobę </w:t>
            </w:r>
            <w:r w:rsidR="00F72A87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F96D30">
              <w:rPr>
                <w:rFonts w:ascii="Arial" w:hAnsi="Arial" w:cs="Arial"/>
                <w:sz w:val="24"/>
                <w:szCs w:val="24"/>
              </w:rPr>
              <w:t>w gospodarstwie domowym.</w:t>
            </w:r>
          </w:p>
          <w:p w14:paraId="2A4AA56D" w14:textId="77777777" w:rsidR="00F96D30" w:rsidRDefault="00F96D30" w:rsidP="00F96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EDC378" w14:textId="53057937" w:rsidR="008D669F" w:rsidRPr="00127360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360">
              <w:rPr>
                <w:rFonts w:ascii="Arial" w:hAnsi="Arial" w:cs="Arial"/>
                <w:sz w:val="24"/>
                <w:szCs w:val="24"/>
              </w:rPr>
              <w:t>Przeciętne wynagrodzenie w gospodarce narodowej ostatnio ogłoszone przez Prezesa Głównego Urzędu Statystycznego na podstawie art. 20 pkt 1 lit. a ustawy                     z dnia 17 grudnia 1998 r. o emeryturach i rentach z Funduszu Ubezpieczeń Społecznych (Dz. U. z 2021 r. poz. 291, 353, 794 i 1621) za 202</w:t>
            </w:r>
            <w:r w:rsidR="005C65B4" w:rsidRPr="00127360">
              <w:rPr>
                <w:rFonts w:ascii="Arial" w:hAnsi="Arial" w:cs="Arial"/>
                <w:sz w:val="24"/>
                <w:szCs w:val="24"/>
              </w:rPr>
              <w:t>3</w:t>
            </w:r>
            <w:r w:rsidRPr="00127360">
              <w:rPr>
                <w:rFonts w:ascii="Arial" w:hAnsi="Arial" w:cs="Arial"/>
                <w:sz w:val="24"/>
                <w:szCs w:val="24"/>
              </w:rPr>
              <w:t xml:space="preserve"> rok wynosiło</w:t>
            </w:r>
            <w:r w:rsidR="009B5501" w:rsidRPr="00127360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1273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5B4" w:rsidRPr="00127360">
              <w:rPr>
                <w:rFonts w:ascii="Arial" w:hAnsi="Arial" w:cs="Arial"/>
                <w:sz w:val="24"/>
                <w:szCs w:val="24"/>
              </w:rPr>
              <w:t xml:space="preserve">7.155,48 </w:t>
            </w:r>
            <w:r w:rsidRPr="00127360">
              <w:rPr>
                <w:rFonts w:ascii="Arial" w:hAnsi="Arial" w:cs="Arial"/>
                <w:sz w:val="24"/>
                <w:szCs w:val="24"/>
              </w:rPr>
              <w:t>zł.</w:t>
            </w:r>
          </w:p>
          <w:p w14:paraId="146FC9F2" w14:textId="77777777" w:rsid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30B62A" w14:textId="54CD4BDE" w:rsidR="00733EEC" w:rsidRPr="00495CFC" w:rsidRDefault="00F72A87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Jednocześnie</w:t>
            </w:r>
            <w:r w:rsidR="00495CFC" w:rsidRPr="00495C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3EEC" w:rsidRPr="00495CFC">
              <w:rPr>
                <w:rFonts w:ascii="Arial" w:hAnsi="Arial" w:cs="Arial"/>
                <w:sz w:val="24"/>
                <w:szCs w:val="24"/>
              </w:rPr>
              <w:t>miesięczny dochód gospodarstwa domowego osoby fizycznej</w:t>
            </w:r>
            <w:r w:rsidR="00495CFC" w:rsidRPr="00495C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3EEC" w:rsidRPr="00495CFC">
              <w:rPr>
                <w:rFonts w:ascii="Arial" w:hAnsi="Arial" w:cs="Arial"/>
                <w:sz w:val="24"/>
                <w:szCs w:val="24"/>
              </w:rPr>
              <w:t xml:space="preserve">w roku poprzedzającym rok, w którym zawierana jest umowa najmu lokalu mieszkalnego, nie </w:t>
            </w:r>
            <w:r>
              <w:rPr>
                <w:rFonts w:ascii="Arial" w:hAnsi="Arial" w:cs="Arial"/>
                <w:sz w:val="24"/>
                <w:szCs w:val="24"/>
              </w:rPr>
              <w:t>może przekroczyć</w:t>
            </w:r>
            <w:r w:rsidR="00733EEC" w:rsidRPr="00495CF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16BF2D0" w14:textId="5D5FB61C" w:rsidR="005C65B4" w:rsidRPr="00BE7F05" w:rsidRDefault="00733EEC" w:rsidP="005C65B4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BE7F05">
              <w:rPr>
                <w:rFonts w:ascii="Arial" w:eastAsia="Times New Roman" w:hAnsi="Arial" w:cs="Arial"/>
                <w:sz w:val="24"/>
                <w:lang w:eastAsia="pl-PL"/>
              </w:rPr>
              <w:t>w jednoosobowym gospodarstwie domowym</w:t>
            </w:r>
            <w:r w:rsidR="00F72A87">
              <w:rPr>
                <w:rFonts w:ascii="Arial" w:eastAsia="Times New Roman" w:hAnsi="Arial" w:cs="Arial"/>
                <w:sz w:val="24"/>
                <w:lang w:eastAsia="pl-PL"/>
              </w:rPr>
              <w:t xml:space="preserve"> – 75%</w:t>
            </w:r>
            <w:r w:rsidRPr="00BE7F05">
              <w:rPr>
                <w:rFonts w:ascii="Arial" w:eastAsia="Times New Roman" w:hAnsi="Arial" w:cs="Arial"/>
                <w:sz w:val="24"/>
                <w:lang w:eastAsia="pl-PL"/>
              </w:rPr>
              <w:t>,</w:t>
            </w:r>
          </w:p>
          <w:p w14:paraId="5A15080C" w14:textId="24B75E56" w:rsidR="005C65B4" w:rsidRPr="00BE7F05" w:rsidRDefault="00733EEC" w:rsidP="005C65B4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BE7F05">
              <w:rPr>
                <w:rFonts w:ascii="Arial" w:eastAsia="Times New Roman" w:hAnsi="Arial" w:cs="Arial"/>
                <w:sz w:val="24"/>
                <w:lang w:eastAsia="pl-PL"/>
              </w:rPr>
              <w:t>w dwuosobowym gospodarstwie domowym</w:t>
            </w:r>
            <w:r w:rsidR="00F72A87">
              <w:rPr>
                <w:rFonts w:ascii="Arial" w:eastAsia="Times New Roman" w:hAnsi="Arial" w:cs="Arial"/>
                <w:sz w:val="24"/>
                <w:lang w:eastAsia="pl-PL"/>
              </w:rPr>
              <w:t xml:space="preserve"> </w:t>
            </w:r>
            <w:r w:rsidR="00F72A87">
              <w:rPr>
                <w:rFonts w:ascii="Arial" w:eastAsia="Times New Roman" w:hAnsi="Arial" w:cs="Arial"/>
                <w:sz w:val="24"/>
                <w:lang w:eastAsia="pl-PL"/>
              </w:rPr>
              <w:t>–</w:t>
            </w:r>
            <w:r w:rsidR="00F72A87">
              <w:rPr>
                <w:rFonts w:ascii="Arial" w:eastAsia="Times New Roman" w:hAnsi="Arial" w:cs="Arial"/>
                <w:sz w:val="24"/>
                <w:lang w:eastAsia="pl-PL"/>
              </w:rPr>
              <w:t xml:space="preserve"> </w:t>
            </w:r>
            <w:r w:rsidR="00F72A87" w:rsidRPr="00BE7F05">
              <w:rPr>
                <w:rFonts w:ascii="Arial" w:eastAsia="Times New Roman" w:hAnsi="Arial" w:cs="Arial"/>
                <w:sz w:val="24"/>
                <w:lang w:eastAsia="pl-PL"/>
              </w:rPr>
              <w:t>105%</w:t>
            </w:r>
          </w:p>
          <w:p w14:paraId="2F1A322D" w14:textId="12EC04B3" w:rsidR="005C65B4" w:rsidRPr="00BE7F05" w:rsidRDefault="00733EEC" w:rsidP="005C65B4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BE7F05">
              <w:rPr>
                <w:rFonts w:ascii="Arial" w:eastAsia="Times New Roman" w:hAnsi="Arial" w:cs="Arial"/>
                <w:sz w:val="24"/>
                <w:lang w:eastAsia="pl-PL"/>
              </w:rPr>
              <w:t>w trzyosobowym gospodarstwie domowym</w:t>
            </w:r>
            <w:r w:rsidR="00F72A87">
              <w:rPr>
                <w:rFonts w:ascii="Arial" w:eastAsia="Times New Roman" w:hAnsi="Arial" w:cs="Arial"/>
                <w:sz w:val="24"/>
                <w:lang w:eastAsia="pl-PL"/>
              </w:rPr>
              <w:t xml:space="preserve"> </w:t>
            </w:r>
            <w:r w:rsidR="00F72A87">
              <w:rPr>
                <w:rFonts w:ascii="Arial" w:eastAsia="Times New Roman" w:hAnsi="Arial" w:cs="Arial"/>
                <w:sz w:val="24"/>
                <w:lang w:eastAsia="pl-PL"/>
              </w:rPr>
              <w:t>–</w:t>
            </w:r>
            <w:r w:rsidR="00F72A87">
              <w:rPr>
                <w:rFonts w:ascii="Arial" w:eastAsia="Times New Roman" w:hAnsi="Arial" w:cs="Arial"/>
                <w:sz w:val="24"/>
                <w:lang w:eastAsia="pl-PL"/>
              </w:rPr>
              <w:t xml:space="preserve"> </w:t>
            </w:r>
            <w:r w:rsidR="00F72A87" w:rsidRPr="00BE7F05">
              <w:rPr>
                <w:rFonts w:ascii="Arial" w:eastAsia="Times New Roman" w:hAnsi="Arial" w:cs="Arial"/>
                <w:sz w:val="24"/>
                <w:lang w:eastAsia="pl-PL"/>
              </w:rPr>
              <w:t>145%</w:t>
            </w:r>
          </w:p>
          <w:p w14:paraId="4DCA6C35" w14:textId="671A5C4E" w:rsidR="005C65B4" w:rsidRPr="00BE7F05" w:rsidRDefault="00733EEC" w:rsidP="005C65B4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BE7F05">
              <w:rPr>
                <w:rFonts w:ascii="Arial" w:eastAsia="Times New Roman" w:hAnsi="Arial" w:cs="Arial"/>
                <w:sz w:val="24"/>
                <w:lang w:eastAsia="pl-PL"/>
              </w:rPr>
              <w:t>w czteroosobowym gospodarstwie domowym</w:t>
            </w:r>
            <w:r w:rsidR="00F72A87">
              <w:rPr>
                <w:rFonts w:ascii="Arial" w:eastAsia="Times New Roman" w:hAnsi="Arial" w:cs="Arial"/>
                <w:sz w:val="24"/>
                <w:lang w:eastAsia="pl-PL"/>
              </w:rPr>
              <w:t xml:space="preserve"> </w:t>
            </w:r>
            <w:r w:rsidR="00F72A87">
              <w:rPr>
                <w:rFonts w:ascii="Arial" w:eastAsia="Times New Roman" w:hAnsi="Arial" w:cs="Arial"/>
                <w:sz w:val="24"/>
                <w:lang w:eastAsia="pl-PL"/>
              </w:rPr>
              <w:t>–</w:t>
            </w:r>
            <w:r w:rsidR="00F72A87">
              <w:rPr>
                <w:rFonts w:ascii="Arial" w:eastAsia="Times New Roman" w:hAnsi="Arial" w:cs="Arial"/>
                <w:sz w:val="24"/>
                <w:lang w:eastAsia="pl-PL"/>
              </w:rPr>
              <w:t xml:space="preserve"> </w:t>
            </w:r>
            <w:r w:rsidR="00F72A87" w:rsidRPr="00BE7F05">
              <w:rPr>
                <w:rFonts w:ascii="Arial" w:eastAsia="Times New Roman" w:hAnsi="Arial" w:cs="Arial"/>
                <w:sz w:val="24"/>
                <w:lang w:eastAsia="pl-PL"/>
              </w:rPr>
              <w:t>170%</w:t>
            </w:r>
          </w:p>
          <w:p w14:paraId="15FDF2BB" w14:textId="3E3A7F3D" w:rsidR="00733EEC" w:rsidRPr="00BE7F05" w:rsidRDefault="00733EEC" w:rsidP="00003AC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BE7F05">
              <w:rPr>
                <w:rFonts w:ascii="Arial" w:eastAsia="Times New Roman" w:hAnsi="Arial" w:cs="Arial"/>
                <w:sz w:val="24"/>
                <w:lang w:eastAsia="pl-PL"/>
              </w:rPr>
              <w:t>w gospodarstwie większym niż czteroosobowe</w:t>
            </w:r>
            <w:r w:rsidR="00F72A87">
              <w:rPr>
                <w:rFonts w:ascii="Arial" w:eastAsia="Times New Roman" w:hAnsi="Arial" w:cs="Arial"/>
                <w:sz w:val="24"/>
                <w:lang w:eastAsia="pl-PL"/>
              </w:rPr>
              <w:t xml:space="preserve"> </w:t>
            </w:r>
            <w:r w:rsidR="00F72A87">
              <w:rPr>
                <w:rFonts w:ascii="Arial" w:eastAsia="Times New Roman" w:hAnsi="Arial" w:cs="Arial"/>
                <w:sz w:val="24"/>
                <w:lang w:eastAsia="pl-PL"/>
              </w:rPr>
              <w:t xml:space="preserve">– </w:t>
            </w:r>
            <w:r w:rsidR="00F72A87" w:rsidRPr="00BE7F05">
              <w:rPr>
                <w:rFonts w:ascii="Arial" w:eastAsia="Times New Roman" w:hAnsi="Arial" w:cs="Arial"/>
                <w:sz w:val="24"/>
                <w:lang w:eastAsia="pl-PL"/>
              </w:rPr>
              <w:t>170%</w:t>
            </w:r>
            <w:r w:rsidRPr="00BE7F05">
              <w:rPr>
                <w:rFonts w:ascii="Arial" w:eastAsia="Times New Roman" w:hAnsi="Arial" w:cs="Arial"/>
                <w:sz w:val="24"/>
                <w:lang w:eastAsia="pl-PL"/>
              </w:rPr>
              <w:t xml:space="preserve">, powiększone </w:t>
            </w:r>
            <w:r w:rsidR="00003ACE" w:rsidRPr="00BE7F05">
              <w:rPr>
                <w:rFonts w:ascii="Arial" w:eastAsia="Times New Roman" w:hAnsi="Arial" w:cs="Arial"/>
                <w:sz w:val="24"/>
                <w:lang w:eastAsia="pl-PL"/>
              </w:rPr>
              <w:t xml:space="preserve">               </w:t>
            </w:r>
            <w:r w:rsidRPr="00BE7F05">
              <w:rPr>
                <w:rFonts w:ascii="Arial" w:eastAsia="Times New Roman" w:hAnsi="Arial" w:cs="Arial"/>
                <w:sz w:val="24"/>
                <w:lang w:eastAsia="pl-PL"/>
              </w:rPr>
              <w:t xml:space="preserve">o dodatkowe 35% na każdą kolejną osobę w gospodarstwie domowym </w:t>
            </w:r>
          </w:p>
          <w:p w14:paraId="4D88EAFD" w14:textId="0A72EE91" w:rsidR="00733EEC" w:rsidRPr="00BE7F05" w:rsidRDefault="005C65B4" w:rsidP="005C65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F05">
              <w:rPr>
                <w:rFonts w:ascii="Arial" w:hAnsi="Arial" w:cs="Arial"/>
                <w:sz w:val="24"/>
                <w:szCs w:val="24"/>
              </w:rPr>
              <w:t xml:space="preserve">- iloczynu wysokości ostatnio ogłoszonego na podstawie art. 30 ust. 2 </w:t>
            </w:r>
            <w:r w:rsidR="00003ACE" w:rsidRPr="00BE7F05">
              <w:rPr>
                <w:rFonts w:ascii="Arial" w:hAnsi="Arial" w:cs="Arial"/>
                <w:sz w:val="24"/>
                <w:szCs w:val="24"/>
              </w:rPr>
              <w:t>ustawy z dnia 26 października 1995 r. o społecznych formach rozwoju mieszkalnictwa                                   (Dz. U. z 2023 r. poz. 790, z późn. zm.)</w:t>
            </w:r>
            <w:r w:rsidRPr="00BE7F05">
              <w:rPr>
                <w:rFonts w:ascii="Arial" w:hAnsi="Arial" w:cs="Arial"/>
                <w:sz w:val="24"/>
                <w:szCs w:val="24"/>
              </w:rPr>
              <w:t xml:space="preserve"> przeciętnego wynagrodzenia miesięcznego brutto w gospodarce narodowej</w:t>
            </w:r>
            <w:r w:rsidR="00003ACE" w:rsidRPr="00BE7F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F05">
              <w:rPr>
                <w:rFonts w:ascii="Arial" w:hAnsi="Arial" w:cs="Arial"/>
                <w:sz w:val="24"/>
                <w:szCs w:val="24"/>
              </w:rPr>
              <w:t>w województwie opolskim, na terenie którego położony jest lokal mieszkalny, oraz współczynnika 1,4.</w:t>
            </w:r>
          </w:p>
          <w:p w14:paraId="6142F171" w14:textId="541E6717" w:rsidR="005C65B4" w:rsidRDefault="00733EEC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70B14D" w14:textId="5415CECF" w:rsidR="008D669F" w:rsidRPr="008D669F" w:rsidRDefault="008D669F" w:rsidP="008D66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669F">
              <w:rPr>
                <w:rFonts w:ascii="Arial" w:hAnsi="Arial" w:cs="Arial"/>
                <w:b/>
                <w:bCs/>
                <w:sz w:val="24"/>
                <w:szCs w:val="24"/>
              </w:rPr>
              <w:t>W celu wykazania spełnienia powyższego kryterium należy przedłożyć zaświadczenia oraz dokumenty potwierdzające</w:t>
            </w:r>
            <w:r w:rsidR="002A29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D669F">
              <w:rPr>
                <w:rFonts w:ascii="Arial" w:hAnsi="Arial" w:cs="Arial"/>
                <w:b/>
                <w:bCs/>
                <w:sz w:val="24"/>
                <w:szCs w:val="24"/>
              </w:rPr>
              <w:t>wysokość dochodów</w:t>
            </w:r>
            <w:r w:rsidRPr="008D66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69F">
              <w:rPr>
                <w:rFonts w:ascii="Arial" w:hAnsi="Arial" w:cs="Arial"/>
                <w:b/>
                <w:bCs/>
                <w:sz w:val="24"/>
                <w:szCs w:val="24"/>
              </w:rPr>
              <w:t>określone w § 4 ust. 2</w:t>
            </w:r>
            <w:r w:rsidR="009B55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91730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 w:rsidR="002A29A5">
              <w:rPr>
                <w:rFonts w:ascii="Arial" w:hAnsi="Arial" w:cs="Arial"/>
                <w:b/>
                <w:bCs/>
                <w:sz w:val="24"/>
                <w:szCs w:val="24"/>
              </w:rPr>
              <w:t>asad naboru</w:t>
            </w:r>
            <w:r w:rsidRPr="008D669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84EC798" w14:textId="77777777" w:rsidR="008D669F" w:rsidRPr="008D669F" w:rsidRDefault="008D669F" w:rsidP="008D669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 xml:space="preserve">w przypadku osób fizycznych zatrudnionych na podstawie umowy o pracę należy przedłożyć zaświadczenie o zarobkach za rok poprzedni zgodnie ze </w:t>
            </w:r>
            <w:r w:rsidRPr="008D669F">
              <w:rPr>
                <w:rFonts w:ascii="Arial" w:hAnsi="Arial" w:cs="Arial"/>
                <w:sz w:val="24"/>
                <w:szCs w:val="24"/>
              </w:rPr>
              <w:lastRenderedPageBreak/>
              <w:t>wzorem stanowiącym załącznik do wniosku, o którym mowa § 3 ust. 1 uchwały;</w:t>
            </w:r>
          </w:p>
          <w:p w14:paraId="214BC5EC" w14:textId="5952B708" w:rsidR="008D669F" w:rsidRPr="008D669F" w:rsidRDefault="008D669F" w:rsidP="008D669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 xml:space="preserve">w przypadku emerytów i rencistów należy przedłożyć zaświadczenie </w:t>
            </w:r>
            <w:r w:rsidR="009B5501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8D669F">
              <w:rPr>
                <w:rFonts w:ascii="Arial" w:hAnsi="Arial" w:cs="Arial"/>
                <w:sz w:val="24"/>
                <w:szCs w:val="24"/>
              </w:rPr>
              <w:t>z Zakładu Ubezpieczeń Społecznych o przyznanym świadczeniu za rok poprzedni, pomniejszone o podatek dochodowy od osób fizycznych oraz składki na ubezpieczenie zdrowotne;</w:t>
            </w:r>
          </w:p>
          <w:p w14:paraId="72F4AEF2" w14:textId="77777777" w:rsidR="008D669F" w:rsidRPr="008D669F" w:rsidRDefault="008D669F" w:rsidP="008D669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>w przypadku osób fizycznych prowadzących działalność gospodarczą:</w:t>
            </w:r>
          </w:p>
          <w:p w14:paraId="2FE86D4E" w14:textId="77777777" w:rsidR="008D669F" w:rsidRPr="008D669F" w:rsidRDefault="008D669F" w:rsidP="009B5501">
            <w:pPr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>- wpis do Centralnej Ewidencji i Informacji o Działalności Gospodarczej (wydruk),</w:t>
            </w:r>
          </w:p>
          <w:p w14:paraId="02B618B0" w14:textId="77777777" w:rsidR="008D669F" w:rsidRPr="008D669F" w:rsidRDefault="008D669F" w:rsidP="009B5501">
            <w:pPr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>-  potwierdzenie nadania nr REGON (wydruk);</w:t>
            </w:r>
          </w:p>
          <w:p w14:paraId="1EDDD921" w14:textId="77777777" w:rsidR="008D669F" w:rsidRPr="008D669F" w:rsidRDefault="008D669F" w:rsidP="009B5501">
            <w:pPr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>oraz:</w:t>
            </w:r>
          </w:p>
          <w:p w14:paraId="3FDF7B84" w14:textId="77777777" w:rsidR="008D669F" w:rsidRPr="008D669F" w:rsidRDefault="008D669F" w:rsidP="009B5501">
            <w:pPr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>-  na zasadach ogólnych z prowadzeniem rachunkowości i księgi przychodów i rozchodów należy przedłożyć - roczne rozliczenie PIT 36 (36L) za ostatni rok obrotowy z potwierdzeniem złożenia w Urzędzie Skarbowym lub zaświadczenie z Urzędu Skarbowego o wysokości uzyskanych dochodów za ostatni rok podatkowy,</w:t>
            </w:r>
          </w:p>
          <w:p w14:paraId="7B924E17" w14:textId="77777777" w:rsidR="008D669F" w:rsidRPr="008D669F" w:rsidRDefault="008D669F" w:rsidP="009B5501">
            <w:pPr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>- w przypadku osób opodatkowanych w formie ryczałtu od przychodów ewidencjonowanych należy przedłożyć roczne rozliczenie PIT 28 za ostatni rok podatkowy z potwierdzeniem złożenia w Urzędzie Skarbowym lub zaświadczenie o przychodach i należnym podatku,</w:t>
            </w:r>
          </w:p>
          <w:p w14:paraId="36CAD213" w14:textId="77777777" w:rsidR="008D669F" w:rsidRPr="008D669F" w:rsidRDefault="008D669F" w:rsidP="009B5501">
            <w:pPr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>- w przypadku osób opodatkowanych w formie karty podatkowej należy przedłożyć decyzję Urzędu Skarbowego w sprawie wymiaru podatku,</w:t>
            </w:r>
          </w:p>
          <w:p w14:paraId="1DE9F759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C2E002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D669F">
              <w:rPr>
                <w:rFonts w:ascii="Arial" w:hAnsi="Arial" w:cs="Arial"/>
                <w:sz w:val="24"/>
                <w:szCs w:val="24"/>
                <w:u w:val="single"/>
              </w:rPr>
              <w:t>2) nie posiadają tytułu prawnego do innego lokalu mieszkalnego, obejmującego:</w:t>
            </w:r>
          </w:p>
          <w:p w14:paraId="56187BED" w14:textId="77777777" w:rsidR="008D669F" w:rsidRPr="008D669F" w:rsidRDefault="008D669F" w:rsidP="009B5501">
            <w:pPr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>a) własność lub współwłasność budynku mieszkalnego jednorodzinnego lub lokalu mieszkalnego, a także własność lub współwłasność budynku, jeżeli udział wnioskodawcy w przypadku zniesienia współwłasności obejmowałby prawo własności co najmniej jednego lokalu mieszkalnego,</w:t>
            </w:r>
          </w:p>
          <w:p w14:paraId="04570CB7" w14:textId="77777777" w:rsidR="008D669F" w:rsidRPr="008D669F" w:rsidRDefault="008D669F" w:rsidP="009B5501">
            <w:pPr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 xml:space="preserve">b) spółdzielcze własnościowe prawo do lokalu, którego przedmiotem jest lokal mieszkalny lub dom jednorodzinny, </w:t>
            </w:r>
          </w:p>
          <w:p w14:paraId="1A8F8540" w14:textId="1FA2F44D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>przy czym warunek ten dotyczy także osób zgłoszonych do wspólnego zamieszkania;</w:t>
            </w:r>
          </w:p>
          <w:p w14:paraId="4982E7F8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F7A7A5" w14:textId="3E09DF33" w:rsidR="008D669F" w:rsidRPr="008D669F" w:rsidRDefault="008D669F" w:rsidP="008D66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669F">
              <w:rPr>
                <w:rFonts w:ascii="Arial" w:hAnsi="Arial" w:cs="Arial"/>
                <w:b/>
                <w:bCs/>
                <w:sz w:val="24"/>
                <w:szCs w:val="24"/>
              </w:rPr>
              <w:t>W celu wykazania spełnienia powyższego kryterium należy przedłożyć</w:t>
            </w:r>
            <w:r w:rsidRPr="008D66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69F">
              <w:rPr>
                <w:rFonts w:ascii="Arial" w:hAnsi="Arial" w:cs="Arial"/>
                <w:b/>
                <w:bCs/>
                <w:sz w:val="24"/>
                <w:szCs w:val="24"/>
              </w:rPr>
              <w:t>oświadczenie potwierdzające, że najemca oraz osoby zgłoszone do wspólnego zamieszkania nie posiadają tytułu prawnego do innego lokalu mieszkalnego.</w:t>
            </w:r>
          </w:p>
          <w:p w14:paraId="1BC473A8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E70BAE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D669F">
              <w:rPr>
                <w:rFonts w:ascii="Arial" w:hAnsi="Arial" w:cs="Arial"/>
                <w:sz w:val="24"/>
                <w:szCs w:val="24"/>
                <w:u w:val="single"/>
              </w:rPr>
              <w:t xml:space="preserve">3) w przypadku osób fizycznych: </w:t>
            </w:r>
          </w:p>
          <w:p w14:paraId="33B7E888" w14:textId="7A6C585D" w:rsidR="008D669F" w:rsidRPr="008D669F" w:rsidRDefault="008D669F" w:rsidP="00523BBF">
            <w:pPr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 xml:space="preserve">a) nieprowadzących działalności gospodarczej – nie  posiadają zaległości </w:t>
            </w:r>
            <w:r w:rsidR="00523BBF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8D669F">
              <w:rPr>
                <w:rFonts w:ascii="Arial" w:hAnsi="Arial" w:cs="Arial"/>
                <w:sz w:val="24"/>
                <w:szCs w:val="24"/>
              </w:rPr>
              <w:t>z tytułu podatków albo wobec, których nie wydano prawomocnego wyroku sądowego lub ostatecznej decyzji administracyjnej o zaleganiu z uiszczeniem podatków, lub nie są dłużnikami Gminy z tytuł</w:t>
            </w:r>
            <w:r w:rsidR="00970733">
              <w:rPr>
                <w:rFonts w:ascii="Arial" w:hAnsi="Arial" w:cs="Arial"/>
                <w:sz w:val="24"/>
                <w:szCs w:val="24"/>
              </w:rPr>
              <w:t>u</w:t>
            </w:r>
            <w:r w:rsidRPr="008D669F">
              <w:rPr>
                <w:rFonts w:ascii="Arial" w:hAnsi="Arial" w:cs="Arial"/>
                <w:sz w:val="24"/>
                <w:szCs w:val="24"/>
              </w:rPr>
              <w:t xml:space="preserve"> przypadających jej należności cywilnoprawnych, </w:t>
            </w:r>
          </w:p>
          <w:p w14:paraId="3D6CD3B0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94C9EA" w14:textId="5AD8BA51" w:rsidR="008D669F" w:rsidRPr="00A007A9" w:rsidRDefault="008D669F" w:rsidP="008D66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669F">
              <w:rPr>
                <w:rFonts w:ascii="Arial" w:hAnsi="Arial" w:cs="Arial"/>
                <w:b/>
                <w:bCs/>
                <w:sz w:val="24"/>
                <w:szCs w:val="24"/>
              </w:rPr>
              <w:t>W celu wykazania spełnienia powyższego kryterium należy przedłożyć</w:t>
            </w:r>
            <w:r w:rsidRPr="008D66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69F">
              <w:rPr>
                <w:rFonts w:ascii="Arial" w:hAnsi="Arial" w:cs="Arial"/>
                <w:b/>
                <w:bCs/>
                <w:sz w:val="24"/>
                <w:szCs w:val="24"/>
              </w:rPr>
              <w:t>zaświadczenie  z Urzędu Skarbowego o braku zaległości podatkowych.</w:t>
            </w:r>
          </w:p>
          <w:p w14:paraId="5A480B38" w14:textId="6C12ED26" w:rsidR="008D669F" w:rsidRPr="008D669F" w:rsidRDefault="008D669F" w:rsidP="00523BBF">
            <w:pPr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9F">
              <w:rPr>
                <w:rFonts w:ascii="Arial" w:hAnsi="Arial" w:cs="Arial"/>
                <w:sz w:val="24"/>
                <w:szCs w:val="24"/>
              </w:rPr>
              <w:t xml:space="preserve">b) w przypadku osób fizycznych prowadzących działalność gospodarczą – nie posiadają zaległości z tytułu podatków, opłat lub składek na ubezpieczenie społeczne lub zdrowotne albo wobec, których nie wydano prawomocnego </w:t>
            </w:r>
            <w:r w:rsidRPr="008D669F">
              <w:rPr>
                <w:rFonts w:ascii="Arial" w:hAnsi="Arial" w:cs="Arial"/>
                <w:sz w:val="24"/>
                <w:szCs w:val="24"/>
              </w:rPr>
              <w:lastRenderedPageBreak/>
              <w:t xml:space="preserve">wyroku sądowego lub ostatecznej decyzji administracyjnej o zaleganiu z uiszczeniem podatków, opłat lub składek na ubezpieczenie społeczne lub zdrowotne lub nie są dłużnikami Gminy z tytułu przypadających jej należności cywilnoprawnych. </w:t>
            </w:r>
          </w:p>
          <w:p w14:paraId="2D20AE29" w14:textId="77777777" w:rsidR="008D669F" w:rsidRPr="008D669F" w:rsidRDefault="008D669F" w:rsidP="008D6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1C1A1C" w14:textId="1AA74CEB" w:rsidR="008D669F" w:rsidRPr="00C4143E" w:rsidRDefault="008D669F" w:rsidP="008D66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669F">
              <w:rPr>
                <w:rFonts w:ascii="Arial" w:hAnsi="Arial" w:cs="Arial"/>
                <w:b/>
                <w:bCs/>
                <w:sz w:val="24"/>
                <w:szCs w:val="24"/>
              </w:rPr>
              <w:t>W celu wykazania spełnienia powyższego kryterium należy przedłożyć</w:t>
            </w:r>
            <w:r w:rsidRPr="008D669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D66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zaświadczenie z Urzędu Skarbowego o braku zaległości podatkowych oraz  zaświadczenie z Zakładu Ubezpieczeń Społecznych o braku zaległości                                w opłacaniu składek z tytułu ubezpieczeń społecznych. </w:t>
            </w:r>
          </w:p>
        </w:tc>
      </w:tr>
      <w:tr w:rsidR="008D669F" w:rsidRPr="008D669F" w14:paraId="27D8F85B" w14:textId="77777777" w:rsidTr="008D669F">
        <w:tc>
          <w:tcPr>
            <w:tcW w:w="9062" w:type="dxa"/>
          </w:tcPr>
          <w:p w14:paraId="4A78323E" w14:textId="2E2EC77C" w:rsidR="008D669F" w:rsidRPr="008D669F" w:rsidRDefault="00523BBF" w:rsidP="008D669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2. </w:t>
            </w:r>
            <w:r w:rsidR="008D669F" w:rsidRPr="008D66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Miejsce złożenia dokumentów:</w:t>
            </w:r>
          </w:p>
          <w:p w14:paraId="002C5782" w14:textId="77777777" w:rsidR="008D669F" w:rsidRPr="008D669F" w:rsidRDefault="008D669F" w:rsidP="008D669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025C7AE" w14:textId="181249CA" w:rsidR="008D669F" w:rsidRPr="008D669F" w:rsidRDefault="008D669F" w:rsidP="008D6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wraz z kompletem dokumentów należy złożyć</w:t>
            </w:r>
            <w:r w:rsidR="00FE1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Urzędzie Miasta Kędzierzyn-Koźle</w:t>
            </w:r>
          </w:p>
          <w:p w14:paraId="046A338F" w14:textId="77777777" w:rsidR="008D669F" w:rsidRPr="008D669F" w:rsidRDefault="008D669F" w:rsidP="008D6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Piramowicza 32,</w:t>
            </w:r>
          </w:p>
          <w:p w14:paraId="7948B289" w14:textId="77777777" w:rsidR="008D669F" w:rsidRPr="008D669F" w:rsidRDefault="008D669F" w:rsidP="008D6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47-200 Kędzierzyn-Koźle</w:t>
            </w:r>
          </w:p>
          <w:p w14:paraId="2312EB48" w14:textId="4770A824" w:rsidR="008D669F" w:rsidRPr="00A007A9" w:rsidRDefault="008D669F" w:rsidP="008D6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obsługi interesanta nr 108</w:t>
            </w:r>
          </w:p>
        </w:tc>
      </w:tr>
      <w:tr w:rsidR="008D669F" w:rsidRPr="008D669F" w14:paraId="7332B9A7" w14:textId="77777777" w:rsidTr="008D669F">
        <w:tc>
          <w:tcPr>
            <w:tcW w:w="9062" w:type="dxa"/>
          </w:tcPr>
          <w:p w14:paraId="531F0040" w14:textId="782C08CA" w:rsidR="008D669F" w:rsidRPr="008D669F" w:rsidRDefault="00523BBF" w:rsidP="008D669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3. </w:t>
            </w:r>
            <w:r w:rsidR="008D669F" w:rsidRPr="008D66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złożenia dokumentów:</w:t>
            </w:r>
          </w:p>
          <w:p w14:paraId="675975E2" w14:textId="77777777" w:rsidR="008D669F" w:rsidRPr="008D669F" w:rsidRDefault="008D669F" w:rsidP="008D669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E0C48BF" w14:textId="0D0A2838" w:rsidR="008D669F" w:rsidRPr="008D669F" w:rsidRDefault="008D669F" w:rsidP="008D6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wraz z kompletem dokumentów należy złożyć w terminie od </w:t>
            </w:r>
            <w:r w:rsidR="00733E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kwietnia 2024</w:t>
            </w: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  <w:r w:rsidR="00FE19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="00F40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 kwietnia</w:t>
            </w:r>
            <w:r w:rsidR="00733E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2024</w:t>
            </w: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  <w:p w14:paraId="684FCBEF" w14:textId="77777777" w:rsidR="008D669F" w:rsidRPr="008D669F" w:rsidRDefault="008D669F" w:rsidP="008D6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6707484" w14:textId="78CE3A81" w:rsidR="008D669F" w:rsidRPr="008D669F" w:rsidRDefault="008D669F" w:rsidP="008D669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Jednocześnie ze złożeniem wniosku o najem nowego lokalu najemca </w:t>
            </w:r>
            <w:r w:rsidRPr="008D66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zobowiązany jest dostarczyć w terminie 30 dni </w:t>
            </w: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Gminy dokumenty niezbędne do weryfikacji formalnej wniosku.</w:t>
            </w:r>
            <w:r w:rsidRPr="008D66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D669F" w:rsidRPr="008D669F" w14:paraId="18F2DF99" w14:textId="77777777" w:rsidTr="008D669F">
        <w:tc>
          <w:tcPr>
            <w:tcW w:w="9062" w:type="dxa"/>
          </w:tcPr>
          <w:p w14:paraId="14C2D4B3" w14:textId="77777777" w:rsidR="008D669F" w:rsidRPr="008D669F" w:rsidRDefault="008D669F" w:rsidP="008D669F">
            <w:pPr>
              <w:pStyle w:val="naglowekproc"/>
              <w:jc w:val="both"/>
              <w:rPr>
                <w:rFonts w:ascii="Arial" w:hAnsi="Arial" w:cs="Arial"/>
                <w:b/>
                <w:bCs/>
              </w:rPr>
            </w:pPr>
            <w:r w:rsidRPr="008D669F">
              <w:rPr>
                <w:rFonts w:ascii="Arial" w:hAnsi="Arial" w:cs="Arial"/>
                <w:b/>
                <w:bCs/>
              </w:rPr>
              <w:t>4. Sposób załatwiania:</w:t>
            </w:r>
          </w:p>
          <w:p w14:paraId="2674A1AF" w14:textId="35B569B1" w:rsidR="008D669F" w:rsidRPr="00523BBF" w:rsidRDefault="008D669F" w:rsidP="00523BBF">
            <w:pPr>
              <w:spacing w:before="26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Warunkiem ubiegania się o najem lokalu mieszkalnego jest złożenie pisemnego wniosku we wskazanym terminie naboru.</w:t>
            </w:r>
            <w:r w:rsidR="00523B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D669F">
              <w:rPr>
                <w:rFonts w:ascii="Arial" w:hAnsi="Arial" w:cs="Arial"/>
                <w:sz w:val="24"/>
                <w:szCs w:val="24"/>
              </w:rPr>
              <w:t xml:space="preserve">Wniosek wraz z załącznikami można pobrać na Sali Obsługi Interesanta oraz ze strony Biuletynu Informacji Publicznej Urzędu Miasta Kędzierzyn - Koźle. </w:t>
            </w:r>
          </w:p>
          <w:p w14:paraId="3E13B01A" w14:textId="77777777" w:rsidR="00523BBF" w:rsidRDefault="00523BBF" w:rsidP="008D6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36B755D" w14:textId="52DCEB8D" w:rsidR="008D669F" w:rsidRDefault="008D669F" w:rsidP="008D669F">
            <w:pPr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  <w:r w:rsidRPr="00523BB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 xml:space="preserve">Wszystkich zainteresowanych prosimy o szczegółowe zapoznanie się z załączoną uchwałą, </w:t>
            </w:r>
            <w:r w:rsidR="00672318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ogłoszeniem</w:t>
            </w:r>
            <w:r w:rsidRPr="00523BB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 xml:space="preserve"> i informacjami przekazanymi przez Inwestora SIM Opolskie Południe Sp. z o.o. z siedzibą w Prudniku.</w:t>
            </w:r>
          </w:p>
          <w:p w14:paraId="0012360B" w14:textId="77777777" w:rsidR="00523BBF" w:rsidRPr="00523BBF" w:rsidRDefault="00523BBF" w:rsidP="008D669F">
            <w:pPr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</w:p>
          <w:p w14:paraId="2C8252DE" w14:textId="77777777" w:rsidR="008D669F" w:rsidRPr="008D669F" w:rsidRDefault="008D669F" w:rsidP="008D6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rozpatruje się wniosków: </w:t>
            </w:r>
          </w:p>
          <w:p w14:paraId="1EB1DF93" w14:textId="77777777" w:rsidR="008D669F" w:rsidRPr="008D669F" w:rsidRDefault="008D669F" w:rsidP="008D669F">
            <w:pPr>
              <w:ind w:left="70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do których nie zostaną dołączone dokumenty i zaświadczenia wymienione powyżej; </w:t>
            </w:r>
          </w:p>
          <w:p w14:paraId="28DAC479" w14:textId="77777777" w:rsidR="008D669F" w:rsidRPr="008D669F" w:rsidRDefault="008D669F" w:rsidP="008D669F">
            <w:pPr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2) złożonych po terminie. </w:t>
            </w:r>
          </w:p>
          <w:p w14:paraId="6BB02707" w14:textId="77777777" w:rsidR="008D669F" w:rsidRPr="008D669F" w:rsidRDefault="008D669F" w:rsidP="008D669F">
            <w:pPr>
              <w:ind w:firstLine="708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5FD625E9" w14:textId="2FB71577" w:rsidR="008D669F" w:rsidRPr="008D669F" w:rsidRDefault="008D669F" w:rsidP="008D66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Wnioski, o których mowa w § 3 ust. 1 </w:t>
            </w:r>
            <w:r w:rsidR="006917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 naboru</w:t>
            </w: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podlegają </w:t>
            </w:r>
            <w:r w:rsidRPr="008D66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ocenie punktowej</w:t>
            </w: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zgodnie z następującymi kryteriami pierwszeństwa: </w:t>
            </w:r>
          </w:p>
          <w:p w14:paraId="35794AEA" w14:textId="77777777" w:rsidR="008D669F" w:rsidRPr="008D669F" w:rsidRDefault="008D669F" w:rsidP="008D669F">
            <w:pPr>
              <w:numPr>
                <w:ilvl w:val="0"/>
                <w:numId w:val="3"/>
              </w:numPr>
              <w:ind w:left="714" w:hanging="3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gospodarstwie domowym jest co najmniej jedno dziecko (</w:t>
            </w:r>
            <w:r w:rsidRPr="008D66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punkty</w:t>
            </w: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);</w:t>
            </w:r>
          </w:p>
          <w:p w14:paraId="093BC2BC" w14:textId="77777777" w:rsidR="008D669F" w:rsidRPr="008D669F" w:rsidRDefault="008D669F" w:rsidP="008D669F">
            <w:pPr>
              <w:numPr>
                <w:ilvl w:val="0"/>
                <w:numId w:val="3"/>
              </w:numPr>
              <w:ind w:left="714" w:hanging="3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najmniej jedna osoba pełnoletnia objęta wnioskiem/wchodząca w skład gospodarstwa domowego nie ukończyła 35 lat w dniu składania wniosku                        (</w:t>
            </w:r>
            <w:r w:rsidRPr="008D66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punkty</w:t>
            </w: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); </w:t>
            </w:r>
          </w:p>
          <w:p w14:paraId="54AA63F6" w14:textId="77777777" w:rsidR="008D669F" w:rsidRPr="008D669F" w:rsidRDefault="008D669F" w:rsidP="008D669F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wchodząca w skład gospodarstwa domowego zmienia miejsce zamieszkania w celu podjęcia pracy lub nauki poza miejscem obecnego zamieszkania (</w:t>
            </w:r>
            <w:r w:rsidRPr="008D66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punkty</w:t>
            </w: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);</w:t>
            </w:r>
          </w:p>
          <w:p w14:paraId="27C9C104" w14:textId="77777777" w:rsidR="008D669F" w:rsidRPr="008D669F" w:rsidRDefault="008D669F" w:rsidP="008D669F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wnioskodawca oraz jego współmałżonek lub partner są zatrudnieni na umowę o pracę, prowadzą działalność gospodarczą lub pobierają emeryturę lub rentę (</w:t>
            </w:r>
            <w:r w:rsidRPr="008D66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punkty</w:t>
            </w: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).</w:t>
            </w:r>
          </w:p>
          <w:p w14:paraId="43E73BEE" w14:textId="54C00D31" w:rsidR="00523BBF" w:rsidRPr="00523BBF" w:rsidRDefault="008D669F" w:rsidP="00523BBF">
            <w:pPr>
              <w:pStyle w:val="trescprocedury"/>
              <w:jc w:val="both"/>
              <w:rPr>
                <w:rFonts w:ascii="Arial" w:hAnsi="Arial" w:cs="Arial"/>
              </w:rPr>
            </w:pPr>
            <w:r w:rsidRPr="008D669F">
              <w:rPr>
                <w:rFonts w:ascii="Arial" w:hAnsi="Arial" w:cs="Arial"/>
              </w:rPr>
              <w:t xml:space="preserve">Zakończenie weryfikacji i oceny wniosków wg kryteriów pierwszeństwa nastąpi                        w terminie 30 dni od dnia uzyskania </w:t>
            </w:r>
            <w:r w:rsidRPr="008D669F">
              <w:rPr>
                <w:rStyle w:val="markedcontent"/>
                <w:rFonts w:ascii="Arial" w:hAnsi="Arial" w:cs="Arial"/>
              </w:rPr>
              <w:t>dokumentów niezbędnych do rozpatrzenia wszystkich wniosków złożonych w toku</w:t>
            </w:r>
            <w:r w:rsidRPr="008D669F">
              <w:rPr>
                <w:rFonts w:ascii="Arial" w:hAnsi="Arial" w:cs="Arial"/>
              </w:rPr>
              <w:t xml:space="preserve"> </w:t>
            </w:r>
            <w:r w:rsidRPr="008D669F">
              <w:rPr>
                <w:rStyle w:val="markedcontent"/>
                <w:rFonts w:ascii="Arial" w:hAnsi="Arial" w:cs="Arial"/>
              </w:rPr>
              <w:t>postępowania.</w:t>
            </w:r>
          </w:p>
        </w:tc>
      </w:tr>
      <w:tr w:rsidR="008D669F" w:rsidRPr="008D669F" w14:paraId="336CDBDA" w14:textId="77777777" w:rsidTr="008D669F">
        <w:tc>
          <w:tcPr>
            <w:tcW w:w="9062" w:type="dxa"/>
          </w:tcPr>
          <w:p w14:paraId="41AB0D4D" w14:textId="77777777" w:rsidR="008D669F" w:rsidRPr="008D669F" w:rsidRDefault="008D669F" w:rsidP="008D669F">
            <w:pPr>
              <w:pStyle w:val="naglowekproc"/>
              <w:jc w:val="both"/>
              <w:rPr>
                <w:rFonts w:ascii="Arial" w:hAnsi="Arial" w:cs="Arial"/>
                <w:b/>
                <w:bCs/>
              </w:rPr>
            </w:pPr>
            <w:r w:rsidRPr="008D669F">
              <w:rPr>
                <w:rFonts w:ascii="Arial" w:hAnsi="Arial" w:cs="Arial"/>
                <w:b/>
                <w:bCs/>
              </w:rPr>
              <w:lastRenderedPageBreak/>
              <w:t>5. Sporządzenie listy wnioskodawców:</w:t>
            </w:r>
          </w:p>
          <w:p w14:paraId="5A2A1FA8" w14:textId="589ACDDB" w:rsidR="008D669F" w:rsidRPr="008D669F" w:rsidRDefault="008D669F" w:rsidP="008D669F">
            <w:pPr>
              <w:pStyle w:val="trescprocedury"/>
              <w:jc w:val="both"/>
              <w:rPr>
                <w:rFonts w:ascii="Arial" w:hAnsi="Arial" w:cs="Arial"/>
              </w:rPr>
            </w:pPr>
            <w:r w:rsidRPr="008D669F">
              <w:rPr>
                <w:rStyle w:val="markedcontent"/>
                <w:rFonts w:ascii="Arial" w:hAnsi="Arial" w:cs="Arial"/>
              </w:rPr>
              <w:t xml:space="preserve">Po przeprowadzeniu oceny punktowej Gmina sporządza listę najemców, szeregując otrzymane w ramach naboru wnioski w kolejności od największej do najmniejszej liczby uzyskanych punktów. </w:t>
            </w:r>
            <w:r w:rsidRPr="008D669F">
              <w:rPr>
                <w:rFonts w:ascii="Arial" w:hAnsi="Arial" w:cs="Arial"/>
              </w:rPr>
              <w:t>Lista najemców, zawierająca imię i nazwisko  oraz liczbę uzyskanych punktów i dat</w:t>
            </w:r>
            <w:r w:rsidR="000F7FF5">
              <w:rPr>
                <w:rFonts w:ascii="Arial" w:hAnsi="Arial" w:cs="Arial"/>
              </w:rPr>
              <w:t>ę złożenia wniosku</w:t>
            </w:r>
            <w:r w:rsidRPr="008D669F">
              <w:rPr>
                <w:rFonts w:ascii="Arial" w:hAnsi="Arial" w:cs="Arial"/>
              </w:rPr>
              <w:t xml:space="preserve"> zostanie opublikowana na tablicy ogłoszeń Urzędu Miasta oraz na stronie podmiotowej Urzędu Miasta Kędzierzyn-Koźle w Biuletynie Informacji Publicznej. W/w lista wraz z załącznikami dot. wyrażenia zgody na przetwarzanie danych osobowych zostanie przekazana Inwestorowi SIM Opolskie Południe Sp. z o.o. z siedzibą w Prudniku.</w:t>
            </w:r>
          </w:p>
          <w:p w14:paraId="012CEC2B" w14:textId="66C6F906" w:rsidR="00523BBF" w:rsidRPr="00523BBF" w:rsidRDefault="008D669F" w:rsidP="00523BBF">
            <w:pPr>
              <w:pStyle w:val="trescprocedury"/>
              <w:jc w:val="both"/>
              <w:rPr>
                <w:rFonts w:ascii="Arial" w:hAnsi="Arial" w:cs="Arial"/>
              </w:rPr>
            </w:pPr>
            <w:r w:rsidRPr="008D669F">
              <w:rPr>
                <w:rStyle w:val="markedcontent"/>
                <w:rFonts w:ascii="Arial" w:hAnsi="Arial" w:cs="Arial"/>
              </w:rPr>
              <w:t xml:space="preserve">Listę najemców zatwierdza Prezydent Miasta Kędzierzyn-Koźle. </w:t>
            </w:r>
          </w:p>
        </w:tc>
      </w:tr>
      <w:tr w:rsidR="008D669F" w:rsidRPr="008D669F" w14:paraId="206F446A" w14:textId="77777777" w:rsidTr="008D669F">
        <w:tc>
          <w:tcPr>
            <w:tcW w:w="9062" w:type="dxa"/>
          </w:tcPr>
          <w:p w14:paraId="2058C829" w14:textId="3AB4B115" w:rsidR="008D669F" w:rsidRPr="008D669F" w:rsidRDefault="008D669F" w:rsidP="008D669F">
            <w:pPr>
              <w:pStyle w:val="trescprocedury"/>
              <w:rPr>
                <w:rStyle w:val="markedcontent"/>
                <w:rFonts w:ascii="Arial" w:hAnsi="Arial" w:cs="Arial"/>
                <w:b/>
                <w:bCs/>
              </w:rPr>
            </w:pPr>
            <w:r w:rsidRPr="008D669F">
              <w:rPr>
                <w:rStyle w:val="markedcontent"/>
                <w:rFonts w:ascii="Arial" w:hAnsi="Arial" w:cs="Arial"/>
                <w:b/>
                <w:bCs/>
              </w:rPr>
              <w:t>6. Kaucja</w:t>
            </w:r>
            <w:r w:rsidR="00523BBF">
              <w:rPr>
                <w:rStyle w:val="markedcontent"/>
                <w:rFonts w:ascii="Arial" w:hAnsi="Arial" w:cs="Arial"/>
                <w:b/>
                <w:bCs/>
              </w:rPr>
              <w:t>:</w:t>
            </w:r>
          </w:p>
          <w:p w14:paraId="17B89D17" w14:textId="7A4C4E6B" w:rsidR="00523BBF" w:rsidRPr="00523BBF" w:rsidRDefault="008D669F" w:rsidP="00523BBF">
            <w:pPr>
              <w:pStyle w:val="trescprocedury"/>
              <w:jc w:val="both"/>
              <w:rPr>
                <w:rFonts w:ascii="Arial" w:hAnsi="Arial" w:cs="Arial"/>
              </w:rPr>
            </w:pPr>
            <w:r w:rsidRPr="008D669F">
              <w:rPr>
                <w:rStyle w:val="markedcontent"/>
                <w:rFonts w:ascii="Arial" w:hAnsi="Arial" w:cs="Arial"/>
              </w:rPr>
              <w:t>Maksymalna wysokość obowiązkowej kaucji zabezpieczającej umowę najmu stanowi 8- krotność miesięcznego czynszu za dany lokal mieszkalny, obliczon</w:t>
            </w:r>
            <w:r w:rsidR="003961DE">
              <w:rPr>
                <w:rStyle w:val="markedcontent"/>
                <w:rFonts w:ascii="Arial" w:hAnsi="Arial" w:cs="Arial"/>
              </w:rPr>
              <w:t>ego</w:t>
            </w:r>
            <w:r w:rsidRPr="008D669F">
              <w:rPr>
                <w:rStyle w:val="markedcontent"/>
                <w:rFonts w:ascii="Arial" w:hAnsi="Arial" w:cs="Arial"/>
              </w:rPr>
              <w:t xml:space="preserve"> według stawki czynszu obowiązującej w dniu zawarcia umowy najmu. </w:t>
            </w:r>
          </w:p>
        </w:tc>
      </w:tr>
      <w:tr w:rsidR="008D669F" w:rsidRPr="008D669F" w14:paraId="25AD7981" w14:textId="77777777" w:rsidTr="008D669F">
        <w:tc>
          <w:tcPr>
            <w:tcW w:w="9062" w:type="dxa"/>
          </w:tcPr>
          <w:p w14:paraId="5E70DD4B" w14:textId="40FA3E28" w:rsidR="008D669F" w:rsidRPr="008D669F" w:rsidRDefault="008D669F" w:rsidP="008D669F">
            <w:pPr>
              <w:pStyle w:val="naglowekproc"/>
              <w:rPr>
                <w:rFonts w:ascii="Arial" w:hAnsi="Arial" w:cs="Arial"/>
                <w:b/>
                <w:bCs/>
              </w:rPr>
            </w:pPr>
            <w:r w:rsidRPr="008D669F">
              <w:rPr>
                <w:rFonts w:ascii="Arial" w:hAnsi="Arial" w:cs="Arial"/>
                <w:b/>
                <w:bCs/>
              </w:rPr>
              <w:t>7. Jednostka odpowiedzialna za nabór wniosków</w:t>
            </w:r>
            <w:r w:rsidR="00523BBF">
              <w:rPr>
                <w:rFonts w:ascii="Arial" w:hAnsi="Arial" w:cs="Arial"/>
                <w:b/>
                <w:bCs/>
              </w:rPr>
              <w:t>:</w:t>
            </w:r>
          </w:p>
          <w:p w14:paraId="16B4805F" w14:textId="5C6946A5" w:rsidR="00523BBF" w:rsidRPr="00523BBF" w:rsidRDefault="008D669F" w:rsidP="008D669F">
            <w:pPr>
              <w:pStyle w:val="trescprocedury"/>
              <w:rPr>
                <w:rStyle w:val="markedcontent"/>
                <w:rFonts w:ascii="Arial" w:hAnsi="Arial" w:cs="Arial"/>
              </w:rPr>
            </w:pPr>
            <w:r w:rsidRPr="008D669F">
              <w:rPr>
                <w:rFonts w:ascii="Arial" w:hAnsi="Arial" w:cs="Arial"/>
              </w:rPr>
              <w:t>Wydział Polityki Mieszkaniowej, Spraw Socjalnych i Zdrowia</w:t>
            </w:r>
            <w:r w:rsidRPr="008D669F">
              <w:rPr>
                <w:rFonts w:ascii="Arial" w:hAnsi="Arial" w:cs="Arial"/>
              </w:rPr>
              <w:br/>
              <w:t>Urząd Miasta Kędzierzyn-Koźle</w:t>
            </w:r>
            <w:r w:rsidRPr="008D669F">
              <w:rPr>
                <w:rFonts w:ascii="Arial" w:hAnsi="Arial" w:cs="Arial"/>
              </w:rPr>
              <w:br/>
              <w:t>tel.</w:t>
            </w:r>
            <w:r w:rsidR="00523BBF">
              <w:rPr>
                <w:rFonts w:ascii="Arial" w:hAnsi="Arial" w:cs="Arial"/>
              </w:rPr>
              <w:t>77</w:t>
            </w:r>
            <w:r w:rsidRPr="008D669F">
              <w:rPr>
                <w:rFonts w:ascii="Arial" w:hAnsi="Arial" w:cs="Arial"/>
              </w:rPr>
              <w:t xml:space="preserve"> 40-50-310,</w:t>
            </w:r>
            <w:r w:rsidR="00523BBF">
              <w:rPr>
                <w:rFonts w:ascii="Arial" w:hAnsi="Arial" w:cs="Arial"/>
              </w:rPr>
              <w:t>77</w:t>
            </w:r>
            <w:r w:rsidRPr="008D669F">
              <w:rPr>
                <w:rFonts w:ascii="Arial" w:hAnsi="Arial" w:cs="Arial"/>
              </w:rPr>
              <w:t xml:space="preserve"> 40-50-326</w:t>
            </w:r>
          </w:p>
        </w:tc>
      </w:tr>
      <w:tr w:rsidR="008D669F" w:rsidRPr="008D669F" w14:paraId="03F3AEF2" w14:textId="77777777" w:rsidTr="008D669F">
        <w:tc>
          <w:tcPr>
            <w:tcW w:w="9062" w:type="dxa"/>
          </w:tcPr>
          <w:p w14:paraId="77EBB1FB" w14:textId="43CE2DFA" w:rsidR="008D669F" w:rsidRPr="008D669F" w:rsidRDefault="008D669F" w:rsidP="008D669F">
            <w:pPr>
              <w:pStyle w:val="naglowekproc"/>
              <w:rPr>
                <w:rFonts w:ascii="Arial" w:hAnsi="Arial" w:cs="Arial"/>
                <w:b/>
                <w:bCs/>
              </w:rPr>
            </w:pPr>
            <w:r w:rsidRPr="008D669F">
              <w:rPr>
                <w:rFonts w:ascii="Arial" w:hAnsi="Arial" w:cs="Arial"/>
                <w:b/>
                <w:bCs/>
              </w:rPr>
              <w:t>8. Tryb odwoławczy</w:t>
            </w:r>
            <w:r w:rsidR="00523BBF">
              <w:rPr>
                <w:rFonts w:ascii="Arial" w:hAnsi="Arial" w:cs="Arial"/>
                <w:b/>
                <w:bCs/>
              </w:rPr>
              <w:t>:</w:t>
            </w:r>
          </w:p>
          <w:p w14:paraId="62341AC4" w14:textId="4DC817CF" w:rsidR="00523BBF" w:rsidRPr="00523BBF" w:rsidRDefault="008D669F" w:rsidP="008D669F">
            <w:pPr>
              <w:pStyle w:val="naglowekproc"/>
              <w:rPr>
                <w:rFonts w:ascii="Arial" w:hAnsi="Arial" w:cs="Arial"/>
              </w:rPr>
            </w:pPr>
            <w:r w:rsidRPr="008D669F">
              <w:rPr>
                <w:rFonts w:ascii="Arial" w:hAnsi="Arial" w:cs="Arial"/>
              </w:rPr>
              <w:t>Brak trybu odwoławczego</w:t>
            </w:r>
          </w:p>
        </w:tc>
      </w:tr>
      <w:tr w:rsidR="008D669F" w:rsidRPr="008D669F" w14:paraId="0D9DC8DB" w14:textId="77777777" w:rsidTr="008D669F">
        <w:tc>
          <w:tcPr>
            <w:tcW w:w="9062" w:type="dxa"/>
          </w:tcPr>
          <w:p w14:paraId="10D791C3" w14:textId="77777777" w:rsidR="008D669F" w:rsidRPr="008D669F" w:rsidRDefault="008D669F" w:rsidP="008D669F">
            <w:pPr>
              <w:pStyle w:val="naglowekproc"/>
              <w:jc w:val="both"/>
              <w:rPr>
                <w:rFonts w:ascii="Arial" w:hAnsi="Arial" w:cs="Arial"/>
                <w:b/>
                <w:bCs/>
              </w:rPr>
            </w:pPr>
            <w:r w:rsidRPr="008D669F">
              <w:rPr>
                <w:rFonts w:ascii="Arial" w:hAnsi="Arial" w:cs="Arial"/>
                <w:b/>
                <w:bCs/>
              </w:rPr>
              <w:t>9. Podstawa prawna:</w:t>
            </w:r>
          </w:p>
          <w:p w14:paraId="38FF974B" w14:textId="095C4493" w:rsidR="008D669F" w:rsidRPr="008D669F" w:rsidRDefault="008D669F" w:rsidP="008D669F">
            <w:pPr>
              <w:pStyle w:val="Akapitzlist"/>
              <w:numPr>
                <w:ilvl w:val="0"/>
                <w:numId w:val="4"/>
              </w:numPr>
              <w:spacing w:before="26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Ustawa z dnia 20 lipca 2018 r. o pomocy państwa w ponoszeniu wydatków mieszkaniowcy w pierwszych latach najmu mieszkania (</w:t>
            </w:r>
            <w:r w:rsidR="00733EEC" w:rsidRPr="00733E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 U. z 2023 r. poz. 1351, z późn. zm.</w:t>
            </w: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) </w:t>
            </w:r>
          </w:p>
          <w:p w14:paraId="55E6AD93" w14:textId="1A7E429D" w:rsidR="008D669F" w:rsidRPr="00C4143E" w:rsidRDefault="008D669F" w:rsidP="008D669F">
            <w:pPr>
              <w:pStyle w:val="Akapitzlist"/>
              <w:numPr>
                <w:ilvl w:val="0"/>
                <w:numId w:val="4"/>
              </w:numPr>
              <w:spacing w:before="26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Uchwała nr XLIX/573/22 Rady Miasta Kędzierzyn – Koźle z dnia 30 sierpnia 2022 r. w sprawie zasad przeprowadzania naboru wniosków o zawarcie umowy najmu lokali mieszkalnych położonych w Kędzierzynie-Koźlu </w:t>
            </w:r>
            <w:r w:rsidR="00523B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23BBF">
              <w:rPr>
                <w:rFonts w:eastAsia="Times New Roman"/>
                <w:sz w:val="24"/>
                <w:szCs w:val="24"/>
                <w:lang w:eastAsia="pl-PL"/>
              </w:rPr>
              <w:t xml:space="preserve">                                  </w:t>
            </w: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budynkach stanowiących własność SIM Opolskie Południe Sp. z o.o. </w:t>
            </w:r>
            <w:r w:rsidR="00523B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23BBF">
              <w:rPr>
                <w:rFonts w:eastAsia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Prudniku, w tym określenia dodatkowych kryteriów pierwszeństwa, zasad przeprowadzenia oceny punktowej tych kryteriów oraz wysokości miesięcznego dochodu i obowiązku wnoszenia kaucji zabezpieczającej umowę najmu</w:t>
            </w:r>
            <w:r w:rsidR="00523B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D66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(Dz. Urz. Woj. Opolskiego z 2022 r. poz. 2370).</w:t>
            </w:r>
          </w:p>
        </w:tc>
      </w:tr>
    </w:tbl>
    <w:p w14:paraId="0F65E37F" w14:textId="77777777" w:rsidR="008D669F" w:rsidRDefault="008D669F"/>
    <w:sectPr w:rsidR="008D66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101F" w14:textId="77777777" w:rsidR="008D669F" w:rsidRDefault="008D669F" w:rsidP="008D669F">
      <w:pPr>
        <w:spacing w:after="0" w:line="240" w:lineRule="auto"/>
      </w:pPr>
      <w:r>
        <w:separator/>
      </w:r>
    </w:p>
  </w:endnote>
  <w:endnote w:type="continuationSeparator" w:id="0">
    <w:p w14:paraId="0A969083" w14:textId="77777777" w:rsidR="008D669F" w:rsidRDefault="008D669F" w:rsidP="008D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42DD4829" w14:textId="77777777" w:rsidR="00FF59DD" w:rsidRDefault="00FF59DD" w:rsidP="00FF59DD">
        <w:pPr>
          <w:pStyle w:val="Stopka"/>
          <w:spacing w:after="200" w:line="276" w:lineRule="auto"/>
          <w:jc w:val="center"/>
        </w:pPr>
        <w:r w:rsidRPr="00D96BA4">
          <w:rPr>
            <w:rFonts w:ascii="Arial" w:hAnsi="Arial" w:cs="Arial"/>
            <w:sz w:val="16"/>
            <w:szCs w:val="16"/>
          </w:rPr>
          <w:t xml:space="preserve">Strona </w:t>
        </w:r>
        <w:r w:rsidRPr="00D96BA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96BA4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D96BA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1</w:t>
        </w:r>
        <w:r w:rsidRPr="00D96BA4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D96BA4">
          <w:rPr>
            <w:rFonts w:ascii="Arial" w:hAnsi="Arial" w:cs="Arial"/>
            <w:sz w:val="16"/>
            <w:szCs w:val="16"/>
          </w:rPr>
          <w:t xml:space="preserve"> z </w:t>
        </w:r>
        <w:r w:rsidRPr="00D96BA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96BA4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D96BA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1</w:t>
        </w:r>
        <w:r w:rsidRPr="00D96BA4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4EC4BCD6" w14:textId="77777777" w:rsidR="00FF59DD" w:rsidRDefault="00FF5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002E" w14:textId="77777777" w:rsidR="008D669F" w:rsidRDefault="008D669F" w:rsidP="008D669F">
      <w:pPr>
        <w:spacing w:after="0" w:line="240" w:lineRule="auto"/>
      </w:pPr>
      <w:r>
        <w:separator/>
      </w:r>
    </w:p>
  </w:footnote>
  <w:footnote w:type="continuationSeparator" w:id="0">
    <w:p w14:paraId="0E459D45" w14:textId="77777777" w:rsidR="008D669F" w:rsidRDefault="008D669F" w:rsidP="008D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5593" w14:textId="3C835129" w:rsidR="008D669F" w:rsidRPr="002F68D1" w:rsidRDefault="00A007A9" w:rsidP="002F68D1">
    <w:pPr>
      <w:spacing w:after="0" w:line="240" w:lineRule="auto"/>
      <w:ind w:left="4956"/>
      <w:rPr>
        <w:rFonts w:ascii="Arial" w:eastAsia="Times New Roman" w:hAnsi="Arial" w:cs="Arial"/>
        <w:sz w:val="16"/>
        <w:szCs w:val="16"/>
      </w:rPr>
    </w:pPr>
    <w:r w:rsidRPr="002F68D1">
      <w:rPr>
        <w:rFonts w:ascii="Arial" w:eastAsia="Times New Roman" w:hAnsi="Arial" w:cs="Arial"/>
        <w:sz w:val="16"/>
        <w:szCs w:val="16"/>
        <w:lang w:eastAsia="pl-PL"/>
      </w:rPr>
      <w:t xml:space="preserve">Załącznik Nr </w:t>
    </w:r>
    <w:r w:rsidR="0088303C">
      <w:rPr>
        <w:rFonts w:ascii="Arial" w:eastAsia="Times New Roman" w:hAnsi="Arial" w:cs="Arial"/>
        <w:sz w:val="16"/>
        <w:szCs w:val="16"/>
        <w:lang w:eastAsia="pl-PL"/>
      </w:rPr>
      <w:t>5</w:t>
    </w:r>
    <w:r w:rsidRPr="002F68D1">
      <w:rPr>
        <w:rFonts w:ascii="Arial" w:eastAsia="Times New Roman" w:hAnsi="Arial" w:cs="Arial"/>
        <w:sz w:val="16"/>
        <w:szCs w:val="16"/>
        <w:lang w:eastAsia="pl-PL"/>
      </w:rPr>
      <w:t xml:space="preserve"> </w:t>
    </w:r>
    <w:r w:rsidR="002F68D1" w:rsidRPr="002F68D1">
      <w:rPr>
        <w:rFonts w:ascii="Arial" w:eastAsia="Times New Roman" w:hAnsi="Arial" w:cs="Arial"/>
        <w:sz w:val="16"/>
        <w:szCs w:val="16"/>
      </w:rPr>
      <w:t>do wniosku o zawarcie umowy najmu lokalu mieszkalnego położonego w Kędzierzynie – Koźlu przy ul. Jasnej w budynku stanowiącym własność SIM Opolskie Południe Sp. z o.o. z siedzibą w</w:t>
    </w:r>
    <w:r w:rsidR="002F68D1">
      <w:rPr>
        <w:rFonts w:ascii="Arial" w:eastAsia="Times New Roman" w:hAnsi="Arial" w:cs="Arial"/>
        <w:sz w:val="16"/>
        <w:szCs w:val="16"/>
      </w:rPr>
      <w:t xml:space="preserve"> </w:t>
    </w:r>
    <w:r w:rsidR="002F68D1" w:rsidRPr="002F68D1">
      <w:rPr>
        <w:rFonts w:ascii="Arial" w:eastAsia="Times New Roman" w:hAnsi="Arial" w:cs="Arial"/>
        <w:sz w:val="16"/>
        <w:szCs w:val="16"/>
      </w:rPr>
      <w:t xml:space="preserve">Prudniku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3199"/>
    <w:multiLevelType w:val="hybridMultilevel"/>
    <w:tmpl w:val="F5964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347D"/>
    <w:multiLevelType w:val="hybridMultilevel"/>
    <w:tmpl w:val="9A6E11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A96596"/>
    <w:multiLevelType w:val="hybridMultilevel"/>
    <w:tmpl w:val="C31A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70EA0"/>
    <w:multiLevelType w:val="hybridMultilevel"/>
    <w:tmpl w:val="84B8E9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5B584F"/>
    <w:multiLevelType w:val="hybridMultilevel"/>
    <w:tmpl w:val="1BF2910E"/>
    <w:lvl w:ilvl="0" w:tplc="5B7C01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05284"/>
    <w:multiLevelType w:val="hybridMultilevel"/>
    <w:tmpl w:val="AA56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A0491"/>
    <w:multiLevelType w:val="hybridMultilevel"/>
    <w:tmpl w:val="D144A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A4807"/>
    <w:multiLevelType w:val="hybridMultilevel"/>
    <w:tmpl w:val="F4E0B6A2"/>
    <w:lvl w:ilvl="0" w:tplc="0415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num w:numId="1" w16cid:durableId="1644970762">
    <w:abstractNumId w:val="2"/>
  </w:num>
  <w:num w:numId="2" w16cid:durableId="243608957">
    <w:abstractNumId w:val="3"/>
  </w:num>
  <w:num w:numId="3" w16cid:durableId="1360231466">
    <w:abstractNumId w:val="4"/>
  </w:num>
  <w:num w:numId="4" w16cid:durableId="105010412">
    <w:abstractNumId w:val="6"/>
  </w:num>
  <w:num w:numId="5" w16cid:durableId="752822035">
    <w:abstractNumId w:val="5"/>
  </w:num>
  <w:num w:numId="6" w16cid:durableId="1782721595">
    <w:abstractNumId w:val="1"/>
  </w:num>
  <w:num w:numId="7" w16cid:durableId="1661033916">
    <w:abstractNumId w:val="7"/>
  </w:num>
  <w:num w:numId="8" w16cid:durableId="31071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61"/>
    <w:rsid w:val="00003ACE"/>
    <w:rsid w:val="000F7FF5"/>
    <w:rsid w:val="00127360"/>
    <w:rsid w:val="002A29A5"/>
    <w:rsid w:val="002F68D1"/>
    <w:rsid w:val="003961DE"/>
    <w:rsid w:val="00495CFC"/>
    <w:rsid w:val="004B0B87"/>
    <w:rsid w:val="004C3121"/>
    <w:rsid w:val="00523BBF"/>
    <w:rsid w:val="005C65B4"/>
    <w:rsid w:val="00672318"/>
    <w:rsid w:val="00691730"/>
    <w:rsid w:val="00733EEC"/>
    <w:rsid w:val="0088303C"/>
    <w:rsid w:val="008D669F"/>
    <w:rsid w:val="00970733"/>
    <w:rsid w:val="009B5501"/>
    <w:rsid w:val="009C2C1C"/>
    <w:rsid w:val="009D6FC5"/>
    <w:rsid w:val="00A007A9"/>
    <w:rsid w:val="00A85361"/>
    <w:rsid w:val="00BE7F05"/>
    <w:rsid w:val="00C4143E"/>
    <w:rsid w:val="00F40504"/>
    <w:rsid w:val="00F72A87"/>
    <w:rsid w:val="00F96D30"/>
    <w:rsid w:val="00FE19D9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264719"/>
  <w15:chartTrackingRefBased/>
  <w15:docId w15:val="{31A6135A-58B9-49F5-B4A7-8CFD73AE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69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69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D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69F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8D66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69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D669F"/>
  </w:style>
  <w:style w:type="paragraph" w:customStyle="1" w:styleId="naglowekproc">
    <w:name w:val="naglowek_proc"/>
    <w:basedOn w:val="Normalny"/>
    <w:rsid w:val="008D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procedury">
    <w:name w:val="tresc_procedury"/>
    <w:basedOn w:val="Normalny"/>
    <w:rsid w:val="008D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zysztof.wolynkiewicz@sim.opolskie-polud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1704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Licznar</dc:creator>
  <cp:keywords/>
  <dc:description/>
  <cp:lastModifiedBy>Anna Licznar</cp:lastModifiedBy>
  <cp:revision>25</cp:revision>
  <cp:lastPrinted>2024-03-22T08:24:00Z</cp:lastPrinted>
  <dcterms:created xsi:type="dcterms:W3CDTF">2023-03-23T10:59:00Z</dcterms:created>
  <dcterms:modified xsi:type="dcterms:W3CDTF">2024-03-25T08:46:00Z</dcterms:modified>
</cp:coreProperties>
</file>